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1FF8" w14:textId="7BD30239" w:rsidR="00B161D2" w:rsidRPr="00E33A5B" w:rsidRDefault="000439AD" w:rsidP="0024429F">
      <w:pPr>
        <w:rPr>
          <w:rFonts w:asciiTheme="minorHAnsi" w:hAnsiTheme="minorHAnsi" w:cs="Arial"/>
        </w:rPr>
      </w:pPr>
      <w:r w:rsidRPr="00E33A5B">
        <w:rPr>
          <w:rFonts w:asciiTheme="minorHAnsi" w:hAnsiTheme="minorHAnsi" w:cs="Arial"/>
          <w:noProof/>
        </w:rPr>
        <w:drawing>
          <wp:anchor distT="0" distB="0" distL="114300" distR="114300" simplePos="0" relativeHeight="251660288" behindDoc="0" locked="0" layoutInCell="1" allowOverlap="1" wp14:anchorId="74574163" wp14:editId="5899D452">
            <wp:simplePos x="0" y="0"/>
            <wp:positionH relativeFrom="column">
              <wp:posOffset>-429260</wp:posOffset>
            </wp:positionH>
            <wp:positionV relativeFrom="paragraph">
              <wp:posOffset>119380</wp:posOffset>
            </wp:positionV>
            <wp:extent cx="1478280" cy="1503680"/>
            <wp:effectExtent l="25400" t="0" r="0" b="0"/>
            <wp:wrapNone/>
            <wp:docPr id="216" name="Picture 216" descr=":Images:Logo:wfc logo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s:Logo:wfc logovb.jpg"/>
                    <pic:cNvPicPr>
                      <a:picLocks noChangeAspect="1" noChangeArrowheads="1"/>
                    </pic:cNvPicPr>
                  </pic:nvPicPr>
                  <pic:blipFill>
                    <a:blip r:embed="rId8">
                      <a:clrChange>
                        <a:clrFrom>
                          <a:srgbClr val="FFFFFF"/>
                        </a:clrFrom>
                        <a:clrTo>
                          <a:srgbClr val="FFFFFF">
                            <a:alpha val="0"/>
                          </a:srgbClr>
                        </a:clrTo>
                      </a:clrChange>
                      <a:lum bright="-4000" contrast="16000"/>
                    </a:blip>
                    <a:srcRect/>
                    <a:stretch>
                      <a:fillRect/>
                    </a:stretch>
                  </pic:blipFill>
                  <pic:spPr bwMode="auto">
                    <a:xfrm>
                      <a:off x="0" y="0"/>
                      <a:ext cx="1478280" cy="1503680"/>
                    </a:xfrm>
                    <a:prstGeom prst="rect">
                      <a:avLst/>
                    </a:prstGeom>
                    <a:noFill/>
                    <a:ln w="9525">
                      <a:noFill/>
                      <a:miter lim="800000"/>
                      <a:headEnd/>
                      <a:tailEnd/>
                    </a:ln>
                  </pic:spPr>
                </pic:pic>
              </a:graphicData>
            </a:graphic>
          </wp:anchor>
        </w:drawing>
      </w:r>
      <w:r w:rsidR="00F114D8" w:rsidRPr="00E33A5B">
        <w:rPr>
          <w:rFonts w:asciiTheme="minorHAnsi" w:hAnsiTheme="minorHAnsi" w:cs="Arial"/>
          <w:noProof/>
        </w:rPr>
        <mc:AlternateContent>
          <mc:Choice Requires="wps">
            <w:drawing>
              <wp:anchor distT="36576" distB="36576" distL="36576" distR="36576" simplePos="0" relativeHeight="251657216" behindDoc="0" locked="0" layoutInCell="1" allowOverlap="1" wp14:anchorId="54E05AE7" wp14:editId="1F84FDC1">
                <wp:simplePos x="0" y="0"/>
                <wp:positionH relativeFrom="column">
                  <wp:posOffset>4486275</wp:posOffset>
                </wp:positionH>
                <wp:positionV relativeFrom="paragraph">
                  <wp:posOffset>114300</wp:posOffset>
                </wp:positionV>
                <wp:extent cx="1914525" cy="1371600"/>
                <wp:effectExtent l="3175"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4525" cy="1371600"/>
                        </a:xfrm>
                        <a:prstGeom prst="rect">
                          <a:avLst/>
                        </a:prstGeom>
                        <a:solidFill>
                          <a:srgbClr val="FFFFFF">
                            <a:alpha val="6000"/>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4303D47" w14:textId="77777777" w:rsidR="00B43218" w:rsidRPr="00E164FE" w:rsidRDefault="00B43218" w:rsidP="00A936E7">
                            <w:pPr>
                              <w:pStyle w:val="msoaddress"/>
                              <w:widowControl w:val="0"/>
                              <w:jc w:val="right"/>
                              <w:rPr>
                                <w:rFonts w:ascii="Optima" w:hAnsi="Optima"/>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5AE7" id="_x0000_t202" coordsize="21600,21600" o:spt="202" path="m,l,21600r21600,l21600,xe">
                <v:stroke joinstyle="miter"/>
                <v:path gradientshapeok="t" o:connecttype="rect"/>
              </v:shapetype>
              <v:shape id="Text Box 204" o:spid="_x0000_s1026" type="#_x0000_t202" style="position:absolute;margin-left:353.25pt;margin-top:9pt;width:150.75pt;height:1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" stroked="f" strokeweight="0">
                <v:fill opacity="3855f"/>
                <v:shadow color="#ccc" opacity="49150f" offset=".74833mm,.74833mm"/>
                <o:lock v:ext="edit" shapetype="t"/>
                <v:textbox inset="2.85pt,2.85pt,2.85pt,2.85pt">
                  <w:txbxContent>
                    <w:p w14:paraId="04303D47" w14:textId="77777777" w:rsidR="00B43218" w:rsidRPr="00E164FE" w:rsidRDefault="00B43218" w:rsidP="00A936E7">
                      <w:pPr>
                        <w:pStyle w:val="msoaddress"/>
                        <w:widowControl w:val="0"/>
                        <w:jc w:val="right"/>
                        <w:rPr>
                          <w:rFonts w:ascii="Optima" w:hAnsi="Optima"/>
                          <w:sz w:val="20"/>
                          <w:szCs w:val="20"/>
                        </w:rPr>
                      </w:pPr>
                    </w:p>
                  </w:txbxContent>
                </v:textbox>
              </v:shape>
            </w:pict>
          </mc:Fallback>
        </mc:AlternateContent>
      </w:r>
      <w:r w:rsidR="00F114D8" w:rsidRPr="00E33A5B">
        <w:rPr>
          <w:rFonts w:asciiTheme="minorHAnsi" w:hAnsiTheme="minorHAnsi" w:cs="Arial"/>
          <w:noProof/>
        </w:rPr>
        <mc:AlternateContent>
          <mc:Choice Requires="wps">
            <w:drawing>
              <wp:anchor distT="36576" distB="36576" distL="36576" distR="36576" simplePos="0" relativeHeight="251656192" behindDoc="0" locked="0" layoutInCell="1" allowOverlap="1" wp14:anchorId="55D268A1" wp14:editId="0404CE18">
                <wp:simplePos x="0" y="0"/>
                <wp:positionH relativeFrom="column">
                  <wp:posOffset>4114800</wp:posOffset>
                </wp:positionH>
                <wp:positionV relativeFrom="paragraph">
                  <wp:posOffset>114300</wp:posOffset>
                </wp:positionV>
                <wp:extent cx="2171700" cy="10287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28700"/>
                        </a:xfrm>
                        <a:prstGeom prst="rect">
                          <a:avLst/>
                        </a:prstGeom>
                        <a:solidFill>
                          <a:srgbClr val="FFFFFF">
                            <a:alpha val="0"/>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4A0DA83" w14:textId="77777777" w:rsidR="00B43218" w:rsidRPr="00F47B7E" w:rsidRDefault="00B43218" w:rsidP="0024429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68A1" id="Text Box 203" o:spid="_x0000_s1027" type="#_x0000_t202" style="position:absolute;margin-left:324pt;margin-top:9pt;width:171pt;height:8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" stroked="f" strokeweight="0">
                <v:fill opacity="0"/>
                <v:shadow color="#ccc" opacity="49150f" offset=".74833mm,.74833mm"/>
                <o:lock v:ext="edit" shapetype="t"/>
                <v:textbox inset="2.85pt,2.85pt,2.85pt,2.85pt">
                  <w:txbxContent>
                    <w:p w14:paraId="54A0DA83" w14:textId="77777777" w:rsidR="00B43218" w:rsidRPr="00F47B7E" w:rsidRDefault="00B43218" w:rsidP="0024429F"/>
                  </w:txbxContent>
                </v:textbox>
              </v:shape>
            </w:pict>
          </mc:Fallback>
        </mc:AlternateContent>
      </w:r>
      <w:r w:rsidR="00B161D2" w:rsidRPr="00E33A5B">
        <w:rPr>
          <w:rFonts w:asciiTheme="minorHAnsi" w:hAnsiTheme="minorHAnsi" w:cs="Arial"/>
        </w:rPr>
        <w:tab/>
      </w:r>
    </w:p>
    <w:p w14:paraId="439E261D" w14:textId="77777777" w:rsidR="0024429F" w:rsidRPr="00E33A5B" w:rsidRDefault="0024429F" w:rsidP="0024429F">
      <w:pPr>
        <w:rPr>
          <w:rFonts w:asciiTheme="minorHAnsi" w:hAnsiTheme="minorHAnsi" w:cs="Arial"/>
        </w:rPr>
      </w:pPr>
    </w:p>
    <w:p w14:paraId="25290925" w14:textId="77777777" w:rsidR="0024429F" w:rsidRPr="00E33A5B" w:rsidRDefault="0024429F" w:rsidP="0024429F">
      <w:pPr>
        <w:rPr>
          <w:rFonts w:asciiTheme="minorHAnsi" w:hAnsiTheme="minorHAnsi" w:cs="Arial"/>
        </w:rPr>
      </w:pPr>
    </w:p>
    <w:p w14:paraId="3250856B" w14:textId="77777777" w:rsidR="00D4046F" w:rsidRPr="00E33A5B" w:rsidRDefault="00F114D8" w:rsidP="006448CB">
      <w:pPr>
        <w:rPr>
          <w:rFonts w:asciiTheme="minorHAnsi" w:hAnsiTheme="minorHAnsi" w:cs="Arial"/>
        </w:rPr>
      </w:pPr>
      <w:r w:rsidRPr="00E33A5B">
        <w:rPr>
          <w:rFonts w:asciiTheme="minorHAnsi" w:hAnsiTheme="minorHAnsi" w:cs="Arial"/>
          <w:noProof/>
        </w:rPr>
        <mc:AlternateContent>
          <mc:Choice Requires="wps">
            <w:drawing>
              <wp:anchor distT="36576" distB="36576" distL="36576" distR="36576" simplePos="0" relativeHeight="251658240" behindDoc="0" locked="0" layoutInCell="1" allowOverlap="1" wp14:anchorId="431FD713" wp14:editId="5B7AFC1B">
                <wp:simplePos x="0" y="0"/>
                <wp:positionH relativeFrom="column">
                  <wp:posOffset>1017814</wp:posOffset>
                </wp:positionH>
                <wp:positionV relativeFrom="paragraph">
                  <wp:posOffset>7258</wp:posOffset>
                </wp:positionV>
                <wp:extent cx="4470400" cy="11702"/>
                <wp:effectExtent l="0" t="0" r="25400" b="26670"/>
                <wp:wrapNone/>
                <wp:docPr id="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0400" cy="1170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5E4AE" id="Line 212" o:spid="_x0000_s1026" style="position:absolute;flip:x 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0.15pt,.5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" strokeweight=".25pt">
                <v:shadow color="#ccc" opacity="49150f" offset=".74833mm,.74833mm"/>
              </v:line>
            </w:pict>
          </mc:Fallback>
        </mc:AlternateContent>
      </w:r>
    </w:p>
    <w:p w14:paraId="3976AB3F" w14:textId="77777777" w:rsidR="00495445" w:rsidRPr="00E33A5B" w:rsidRDefault="00D027DF" w:rsidP="00B27B5B">
      <w:pPr>
        <w:jc w:val="center"/>
        <w:rPr>
          <w:rFonts w:asciiTheme="minorHAnsi" w:hAnsiTheme="minorHAnsi" w:cstheme="majorHAnsi"/>
          <w:b/>
          <w:smallCaps/>
          <w:sz w:val="28"/>
          <w:u w:val="single"/>
        </w:rPr>
      </w:pPr>
      <w:r w:rsidRPr="00E33A5B">
        <w:rPr>
          <w:rFonts w:asciiTheme="minorHAnsi" w:hAnsiTheme="minorHAnsi" w:cstheme="majorHAnsi"/>
          <w:b/>
          <w:smallCaps/>
          <w:sz w:val="28"/>
          <w:u w:val="single"/>
        </w:rPr>
        <w:t>Food Assistance Advisory Committee Mtg</w:t>
      </w:r>
    </w:p>
    <w:p w14:paraId="189461F0" w14:textId="15194481" w:rsidR="00293AB3" w:rsidRPr="00E33A5B" w:rsidRDefault="00833FD5" w:rsidP="00293AB3">
      <w:pPr>
        <w:jc w:val="center"/>
        <w:rPr>
          <w:rFonts w:asciiTheme="minorHAnsi" w:hAnsiTheme="minorHAnsi" w:cstheme="majorHAnsi"/>
        </w:rPr>
      </w:pPr>
      <w:r w:rsidRPr="00E33A5B">
        <w:rPr>
          <w:rFonts w:asciiTheme="minorHAnsi" w:hAnsiTheme="minorHAnsi" w:cstheme="majorHAnsi"/>
        </w:rPr>
        <w:t>August 24</w:t>
      </w:r>
      <w:r w:rsidR="00784CF2" w:rsidRPr="00E33A5B">
        <w:rPr>
          <w:rFonts w:asciiTheme="minorHAnsi" w:hAnsiTheme="minorHAnsi" w:cstheme="majorHAnsi"/>
        </w:rPr>
        <w:t>,</w:t>
      </w:r>
      <w:r w:rsidR="00D027DF" w:rsidRPr="00E33A5B">
        <w:rPr>
          <w:rFonts w:asciiTheme="minorHAnsi" w:hAnsiTheme="minorHAnsi" w:cstheme="majorHAnsi"/>
        </w:rPr>
        <w:t xml:space="preserve"> 20</w:t>
      </w:r>
      <w:r w:rsidR="003A3A8B" w:rsidRPr="00E33A5B">
        <w:rPr>
          <w:rFonts w:asciiTheme="minorHAnsi" w:hAnsiTheme="minorHAnsi" w:cstheme="majorHAnsi"/>
        </w:rPr>
        <w:t>21</w:t>
      </w:r>
      <w:r w:rsidR="00C85489" w:rsidRPr="00E33A5B">
        <w:rPr>
          <w:rFonts w:asciiTheme="minorHAnsi" w:hAnsiTheme="minorHAnsi" w:cstheme="majorHAnsi"/>
        </w:rPr>
        <w:t xml:space="preserve">         </w:t>
      </w:r>
      <w:r w:rsidRPr="00E33A5B">
        <w:rPr>
          <w:rFonts w:asciiTheme="minorHAnsi" w:hAnsiTheme="minorHAnsi" w:cstheme="majorHAnsi"/>
        </w:rPr>
        <w:t>1 -2:30 p.m.</w:t>
      </w:r>
    </w:p>
    <w:p w14:paraId="0F7DE3B2" w14:textId="77777777" w:rsidR="00CF2830" w:rsidRPr="00E33A5B" w:rsidRDefault="00CF2830" w:rsidP="00D4046F">
      <w:pPr>
        <w:widowControl w:val="0"/>
        <w:autoSpaceDE w:val="0"/>
        <w:autoSpaceDN w:val="0"/>
        <w:adjustRightInd w:val="0"/>
        <w:jc w:val="center"/>
        <w:rPr>
          <w:rFonts w:asciiTheme="minorHAnsi" w:hAnsiTheme="minorHAnsi" w:cstheme="majorHAnsi"/>
          <w:color w:val="auto"/>
          <w:sz w:val="16"/>
          <w:szCs w:val="16"/>
        </w:rPr>
      </w:pPr>
    </w:p>
    <w:p w14:paraId="41BBE59F" w14:textId="7C03D9DF" w:rsidR="00FF6A42" w:rsidRDefault="00AD6F2C" w:rsidP="00AD6F2C">
      <w:pPr>
        <w:jc w:val="center"/>
        <w:rPr>
          <w:rFonts w:asciiTheme="minorHAnsi" w:hAnsiTheme="minorHAnsi" w:cstheme="majorHAnsi"/>
          <w:b/>
          <w:sz w:val="22"/>
          <w:szCs w:val="22"/>
          <w:u w:val="single"/>
        </w:rPr>
      </w:pPr>
      <w:r w:rsidRPr="00E33A5B">
        <w:rPr>
          <w:rFonts w:asciiTheme="minorHAnsi" w:hAnsiTheme="minorHAnsi" w:cstheme="majorHAnsi"/>
          <w:b/>
          <w:sz w:val="22"/>
          <w:szCs w:val="22"/>
          <w:u w:val="single"/>
        </w:rPr>
        <w:t>MINUTES</w:t>
      </w:r>
    </w:p>
    <w:p w14:paraId="3ACA2A30" w14:textId="18268EF3" w:rsidR="009C4903" w:rsidRDefault="009C4903" w:rsidP="00AD6F2C">
      <w:pPr>
        <w:jc w:val="center"/>
        <w:rPr>
          <w:rFonts w:asciiTheme="minorHAnsi" w:hAnsiTheme="minorHAnsi" w:cstheme="majorHAnsi"/>
          <w:b/>
          <w:sz w:val="22"/>
          <w:szCs w:val="22"/>
          <w:u w:val="single"/>
        </w:rPr>
      </w:pPr>
    </w:p>
    <w:p w14:paraId="1A46AC6A" w14:textId="77777777" w:rsidR="009548C1" w:rsidRPr="00E33A5B" w:rsidRDefault="009548C1" w:rsidP="00AD6F2C">
      <w:pPr>
        <w:jc w:val="center"/>
        <w:rPr>
          <w:rFonts w:asciiTheme="minorHAnsi" w:hAnsiTheme="minorHAnsi" w:cstheme="majorHAnsi"/>
          <w:b/>
          <w:sz w:val="22"/>
          <w:szCs w:val="22"/>
          <w:u w:val="single"/>
        </w:rPr>
      </w:pPr>
    </w:p>
    <w:p w14:paraId="0ADC6A7A" w14:textId="7F0EE195" w:rsidR="00476691" w:rsidRPr="00476691" w:rsidRDefault="000102B8" w:rsidP="00476691">
      <w:pPr>
        <w:tabs>
          <w:tab w:val="left" w:pos="1620"/>
        </w:tabs>
        <w:rPr>
          <w:rFonts w:asciiTheme="minorHAnsi" w:hAnsiTheme="minorHAnsi" w:cs="Arial"/>
        </w:rPr>
      </w:pPr>
      <w:r w:rsidRPr="009548C1">
        <w:rPr>
          <w:rFonts w:asciiTheme="minorHAnsi" w:hAnsiTheme="minorHAnsi" w:cs="Arial"/>
          <w:b/>
          <w:bCs/>
          <w:sz w:val="22"/>
          <w:szCs w:val="22"/>
        </w:rPr>
        <w:t>Attendees:</w:t>
      </w:r>
      <w:r w:rsidR="00476691">
        <w:rPr>
          <w:rFonts w:asciiTheme="minorHAnsi" w:hAnsiTheme="minorHAnsi" w:cs="Arial"/>
        </w:rPr>
        <w:t xml:space="preserve"> </w:t>
      </w:r>
      <w:r w:rsidR="00476691" w:rsidRPr="00476691">
        <w:rPr>
          <w:rFonts w:asciiTheme="minorHAnsi" w:hAnsiTheme="minorHAnsi" w:cs="Arial"/>
        </w:rPr>
        <w:t>Michelle Douglas, Chair</w:t>
      </w:r>
      <w:r w:rsidR="00476691">
        <w:rPr>
          <w:rFonts w:asciiTheme="minorHAnsi" w:hAnsiTheme="minorHAnsi" w:cs="Arial"/>
        </w:rPr>
        <w:t xml:space="preserve">, </w:t>
      </w:r>
      <w:r w:rsidR="00476691" w:rsidRPr="00476691">
        <w:rPr>
          <w:rFonts w:asciiTheme="minorHAnsi" w:hAnsiTheme="minorHAnsi" w:cs="Arial"/>
        </w:rPr>
        <w:t>Bob Mark</w:t>
      </w:r>
      <w:r w:rsidR="00476691">
        <w:rPr>
          <w:rFonts w:asciiTheme="minorHAnsi" w:hAnsiTheme="minorHAnsi" w:cs="Arial"/>
        </w:rPr>
        <w:t xml:space="preserve">, </w:t>
      </w:r>
      <w:r w:rsidR="00476691" w:rsidRPr="00476691">
        <w:rPr>
          <w:rFonts w:asciiTheme="minorHAnsi" w:hAnsiTheme="minorHAnsi" w:cs="Arial"/>
        </w:rPr>
        <w:t>Christina Wong</w:t>
      </w:r>
      <w:r w:rsidR="00476691">
        <w:rPr>
          <w:rFonts w:asciiTheme="minorHAnsi" w:hAnsiTheme="minorHAnsi" w:cs="Arial"/>
        </w:rPr>
        <w:t xml:space="preserve">, </w:t>
      </w:r>
      <w:r w:rsidR="00476691" w:rsidRPr="00476691">
        <w:rPr>
          <w:rFonts w:asciiTheme="minorHAnsi" w:hAnsiTheme="minorHAnsi" w:cs="Arial"/>
        </w:rPr>
        <w:t>Emily Straw</w:t>
      </w:r>
      <w:r w:rsidR="00476691">
        <w:rPr>
          <w:rFonts w:asciiTheme="minorHAnsi" w:hAnsiTheme="minorHAnsi" w:cs="Arial"/>
        </w:rPr>
        <w:t xml:space="preserve">, </w:t>
      </w:r>
      <w:r w:rsidR="00476691" w:rsidRPr="00476691">
        <w:rPr>
          <w:rFonts w:asciiTheme="minorHAnsi" w:hAnsiTheme="minorHAnsi" w:cs="Arial"/>
        </w:rPr>
        <w:t>David Bobanick</w:t>
      </w:r>
      <w:r w:rsidR="00476691">
        <w:rPr>
          <w:rFonts w:asciiTheme="minorHAnsi" w:hAnsiTheme="minorHAnsi" w:cs="Arial"/>
        </w:rPr>
        <w:t>,</w:t>
      </w:r>
    </w:p>
    <w:p w14:paraId="72BA372E" w14:textId="65915AFE" w:rsidR="00476691" w:rsidRPr="00476691" w:rsidRDefault="00476691" w:rsidP="00476691">
      <w:pPr>
        <w:tabs>
          <w:tab w:val="left" w:pos="1620"/>
        </w:tabs>
        <w:rPr>
          <w:rFonts w:asciiTheme="minorHAnsi" w:hAnsiTheme="minorHAnsi" w:cs="Arial"/>
        </w:rPr>
      </w:pPr>
      <w:r w:rsidRPr="00476691">
        <w:rPr>
          <w:rFonts w:asciiTheme="minorHAnsi" w:hAnsiTheme="minorHAnsi" w:cs="Arial"/>
        </w:rPr>
        <w:t>Mariela Barriga</w:t>
      </w:r>
      <w:r>
        <w:rPr>
          <w:rFonts w:asciiTheme="minorHAnsi" w:hAnsiTheme="minorHAnsi" w:cs="Arial"/>
        </w:rPr>
        <w:t xml:space="preserve">, </w:t>
      </w:r>
      <w:r w:rsidRPr="00476691">
        <w:rPr>
          <w:rFonts w:asciiTheme="minorHAnsi" w:hAnsiTheme="minorHAnsi" w:cs="Arial"/>
        </w:rPr>
        <w:t>Amelia Paul</w:t>
      </w:r>
      <w:r>
        <w:rPr>
          <w:rFonts w:asciiTheme="minorHAnsi" w:hAnsiTheme="minorHAnsi" w:cs="Arial"/>
        </w:rPr>
        <w:t xml:space="preserve">, </w:t>
      </w:r>
      <w:r w:rsidRPr="00476691">
        <w:rPr>
          <w:rFonts w:asciiTheme="minorHAnsi" w:hAnsiTheme="minorHAnsi" w:cs="Arial"/>
        </w:rPr>
        <w:t>Stephanie Watson</w:t>
      </w:r>
      <w:r>
        <w:rPr>
          <w:rFonts w:asciiTheme="minorHAnsi" w:hAnsiTheme="minorHAnsi" w:cs="Arial"/>
        </w:rPr>
        <w:t xml:space="preserve">, </w:t>
      </w:r>
      <w:r w:rsidRPr="00476691">
        <w:rPr>
          <w:rFonts w:asciiTheme="minorHAnsi" w:hAnsiTheme="minorHAnsi" w:cs="Arial"/>
        </w:rPr>
        <w:t>Dana Cordy</w:t>
      </w:r>
      <w:r>
        <w:rPr>
          <w:rFonts w:asciiTheme="minorHAnsi" w:hAnsiTheme="minorHAnsi" w:cs="Arial"/>
        </w:rPr>
        <w:t xml:space="preserve">, </w:t>
      </w:r>
      <w:r w:rsidRPr="00476691">
        <w:rPr>
          <w:rFonts w:asciiTheme="minorHAnsi" w:hAnsiTheme="minorHAnsi" w:cs="Arial"/>
        </w:rPr>
        <w:t>Claire Lane</w:t>
      </w:r>
      <w:r>
        <w:rPr>
          <w:rFonts w:asciiTheme="minorHAnsi" w:hAnsiTheme="minorHAnsi" w:cs="Arial"/>
        </w:rPr>
        <w:t xml:space="preserve">, </w:t>
      </w:r>
      <w:r w:rsidRPr="00476691">
        <w:rPr>
          <w:rFonts w:asciiTheme="minorHAnsi" w:hAnsiTheme="minorHAnsi" w:cs="Arial"/>
        </w:rPr>
        <w:t>David Uhl</w:t>
      </w:r>
      <w:r>
        <w:rPr>
          <w:rFonts w:asciiTheme="minorHAnsi" w:hAnsiTheme="minorHAnsi" w:cs="Arial"/>
        </w:rPr>
        <w:t xml:space="preserve">, </w:t>
      </w:r>
      <w:r w:rsidRPr="00476691">
        <w:rPr>
          <w:rFonts w:asciiTheme="minorHAnsi" w:hAnsiTheme="minorHAnsi" w:cs="Arial"/>
        </w:rPr>
        <w:t>Emily Kanally</w:t>
      </w:r>
      <w:r>
        <w:rPr>
          <w:rFonts w:asciiTheme="minorHAnsi" w:hAnsiTheme="minorHAnsi" w:cs="Arial"/>
        </w:rPr>
        <w:t xml:space="preserve">, </w:t>
      </w:r>
      <w:r w:rsidRPr="00476691">
        <w:rPr>
          <w:rFonts w:asciiTheme="minorHAnsi" w:hAnsiTheme="minorHAnsi" w:cs="Arial"/>
        </w:rPr>
        <w:t>Kate Ortiz</w:t>
      </w:r>
      <w:r>
        <w:rPr>
          <w:rFonts w:asciiTheme="minorHAnsi" w:hAnsiTheme="minorHAnsi" w:cs="Arial"/>
        </w:rPr>
        <w:t xml:space="preserve">, </w:t>
      </w:r>
      <w:r w:rsidRPr="00476691">
        <w:rPr>
          <w:rFonts w:asciiTheme="minorHAnsi" w:hAnsiTheme="minorHAnsi" w:cs="Arial"/>
        </w:rPr>
        <w:t>Peny Archer</w:t>
      </w:r>
      <w:r>
        <w:rPr>
          <w:rFonts w:asciiTheme="minorHAnsi" w:hAnsiTheme="minorHAnsi" w:cs="Arial"/>
        </w:rPr>
        <w:t xml:space="preserve">, </w:t>
      </w:r>
      <w:r w:rsidRPr="00476691">
        <w:rPr>
          <w:rFonts w:asciiTheme="minorHAnsi" w:hAnsiTheme="minorHAnsi" w:cs="Arial"/>
        </w:rPr>
        <w:t>Ahndrea Blue</w:t>
      </w:r>
      <w:r>
        <w:rPr>
          <w:rFonts w:asciiTheme="minorHAnsi" w:hAnsiTheme="minorHAnsi" w:cs="Arial"/>
        </w:rPr>
        <w:t xml:space="preserve">, </w:t>
      </w:r>
      <w:r w:rsidRPr="00476691">
        <w:rPr>
          <w:rFonts w:asciiTheme="minorHAnsi" w:hAnsiTheme="minorHAnsi" w:cs="Arial"/>
        </w:rPr>
        <w:t>Alma Castillo</w:t>
      </w:r>
      <w:r>
        <w:rPr>
          <w:rFonts w:asciiTheme="minorHAnsi" w:hAnsiTheme="minorHAnsi" w:cs="Arial"/>
        </w:rPr>
        <w:t xml:space="preserve">, </w:t>
      </w:r>
      <w:r w:rsidRPr="00476691">
        <w:rPr>
          <w:rFonts w:asciiTheme="minorHAnsi" w:hAnsiTheme="minorHAnsi" w:cs="Arial"/>
        </w:rPr>
        <w:t>Stephanie Sherry</w:t>
      </w:r>
      <w:r>
        <w:rPr>
          <w:rFonts w:asciiTheme="minorHAnsi" w:hAnsiTheme="minorHAnsi" w:cs="Arial"/>
        </w:rPr>
        <w:t xml:space="preserve">, </w:t>
      </w:r>
      <w:r w:rsidRPr="00476691">
        <w:rPr>
          <w:rFonts w:asciiTheme="minorHAnsi" w:hAnsiTheme="minorHAnsi" w:cs="Arial"/>
        </w:rPr>
        <w:t>Trish Twomey</w:t>
      </w:r>
    </w:p>
    <w:p w14:paraId="6CE3DB7E" w14:textId="4F636E20" w:rsidR="00476691" w:rsidRPr="00476691" w:rsidRDefault="00476691" w:rsidP="00476691">
      <w:pPr>
        <w:tabs>
          <w:tab w:val="left" w:pos="1620"/>
        </w:tabs>
        <w:rPr>
          <w:rFonts w:asciiTheme="minorHAnsi" w:hAnsiTheme="minorHAnsi" w:cs="Arial"/>
        </w:rPr>
      </w:pPr>
      <w:r>
        <w:rPr>
          <w:rFonts w:asciiTheme="minorHAnsi" w:hAnsiTheme="minorHAnsi" w:cs="Arial"/>
        </w:rPr>
        <w:t xml:space="preserve">and </w:t>
      </w:r>
      <w:r w:rsidRPr="00476691">
        <w:rPr>
          <w:rFonts w:asciiTheme="minorHAnsi" w:hAnsiTheme="minorHAnsi" w:cs="Arial"/>
        </w:rPr>
        <w:t>Aaron Czyzewski</w:t>
      </w:r>
    </w:p>
    <w:p w14:paraId="6064EDA9" w14:textId="7C686462" w:rsidR="00FF6A42" w:rsidRPr="000102B8" w:rsidRDefault="00FF6A42" w:rsidP="000102B8">
      <w:pPr>
        <w:tabs>
          <w:tab w:val="left" w:pos="1620"/>
        </w:tabs>
        <w:rPr>
          <w:rFonts w:asciiTheme="minorHAnsi" w:hAnsiTheme="minorHAnsi" w:cs="Arial"/>
        </w:rPr>
      </w:pPr>
    </w:p>
    <w:p w14:paraId="3E5C3C76" w14:textId="444B1E70" w:rsidR="000102B8" w:rsidRPr="00EC09F1" w:rsidRDefault="000102B8" w:rsidP="00EC09F1">
      <w:pPr>
        <w:tabs>
          <w:tab w:val="left" w:pos="1620"/>
        </w:tabs>
        <w:rPr>
          <w:rFonts w:asciiTheme="minorHAnsi" w:hAnsiTheme="minorHAnsi" w:cs="Arial"/>
        </w:rPr>
      </w:pPr>
      <w:r w:rsidRPr="009548C1">
        <w:rPr>
          <w:rFonts w:asciiTheme="minorHAnsi" w:hAnsiTheme="minorHAnsi" w:cs="Arial"/>
          <w:b/>
          <w:bCs/>
          <w:sz w:val="22"/>
          <w:szCs w:val="22"/>
        </w:rPr>
        <w:t>WSDA Staff:</w:t>
      </w:r>
      <w:r w:rsidRPr="00476691">
        <w:rPr>
          <w:rFonts w:asciiTheme="minorHAnsi" w:hAnsiTheme="minorHAnsi" w:cs="Arial"/>
          <w:b/>
          <w:bCs/>
        </w:rPr>
        <w:t xml:space="preserve"> </w:t>
      </w:r>
      <w:r w:rsidR="00EC09F1" w:rsidRPr="00EC09F1">
        <w:rPr>
          <w:rFonts w:asciiTheme="minorHAnsi" w:hAnsiTheme="minorHAnsi" w:cs="Arial"/>
        </w:rPr>
        <w:t>Lindsey Robinson</w:t>
      </w:r>
      <w:r w:rsidR="00EC09F1">
        <w:rPr>
          <w:rFonts w:asciiTheme="minorHAnsi" w:hAnsiTheme="minorHAnsi" w:cs="Arial"/>
        </w:rPr>
        <w:t xml:space="preserve">, </w:t>
      </w:r>
      <w:r w:rsidR="00EC09F1" w:rsidRPr="00EC09F1">
        <w:rPr>
          <w:rFonts w:asciiTheme="minorHAnsi" w:hAnsiTheme="minorHAnsi" w:cs="Arial"/>
        </w:rPr>
        <w:t>Kim Eads</w:t>
      </w:r>
      <w:r w:rsidR="00EC09F1">
        <w:rPr>
          <w:rFonts w:asciiTheme="minorHAnsi" w:hAnsiTheme="minorHAnsi" w:cs="Arial"/>
        </w:rPr>
        <w:t xml:space="preserve">, </w:t>
      </w:r>
      <w:r w:rsidR="00EC09F1" w:rsidRPr="00EC09F1">
        <w:rPr>
          <w:rFonts w:asciiTheme="minorHAnsi" w:hAnsiTheme="minorHAnsi" w:cs="Arial"/>
        </w:rPr>
        <w:t>Mallorie Shellmer</w:t>
      </w:r>
      <w:r w:rsidR="00EC09F1">
        <w:rPr>
          <w:rFonts w:asciiTheme="minorHAnsi" w:hAnsiTheme="minorHAnsi" w:cs="Arial"/>
        </w:rPr>
        <w:t xml:space="preserve">, </w:t>
      </w:r>
      <w:r w:rsidR="00EC09F1" w:rsidRPr="00EC09F1">
        <w:rPr>
          <w:rFonts w:asciiTheme="minorHAnsi" w:hAnsiTheme="minorHAnsi" w:cs="Arial"/>
        </w:rPr>
        <w:t>Nichole Garden</w:t>
      </w:r>
      <w:r w:rsidR="00EC09F1">
        <w:rPr>
          <w:rFonts w:asciiTheme="minorHAnsi" w:hAnsiTheme="minorHAnsi" w:cs="Arial"/>
        </w:rPr>
        <w:t xml:space="preserve"> &amp; </w:t>
      </w:r>
      <w:r w:rsidR="00EC09F1" w:rsidRPr="00EC09F1">
        <w:rPr>
          <w:rFonts w:asciiTheme="minorHAnsi" w:hAnsiTheme="minorHAnsi" w:cs="Arial"/>
        </w:rPr>
        <w:t>Lisa White</w:t>
      </w:r>
    </w:p>
    <w:p w14:paraId="4A72A9D4" w14:textId="2BEA0B46" w:rsidR="000102B8" w:rsidRDefault="000102B8" w:rsidP="000102B8">
      <w:pPr>
        <w:tabs>
          <w:tab w:val="left" w:pos="1620"/>
        </w:tabs>
        <w:rPr>
          <w:rFonts w:asciiTheme="minorHAnsi" w:hAnsiTheme="minorHAnsi" w:cs="Arial"/>
          <w:sz w:val="16"/>
          <w:szCs w:val="16"/>
        </w:rPr>
      </w:pPr>
    </w:p>
    <w:p w14:paraId="3CC66AF4" w14:textId="77777777" w:rsidR="000102B8" w:rsidRPr="00E33A5B" w:rsidRDefault="000102B8" w:rsidP="000102B8">
      <w:pPr>
        <w:tabs>
          <w:tab w:val="left" w:pos="1620"/>
        </w:tabs>
        <w:rPr>
          <w:rFonts w:asciiTheme="minorHAnsi" w:hAnsiTheme="minorHAnsi" w:cs="Arial"/>
          <w:sz w:val="16"/>
          <w:szCs w:val="16"/>
        </w:rPr>
      </w:pPr>
    </w:p>
    <w:p w14:paraId="3E1EC0E5" w14:textId="17641C12" w:rsidR="00424204" w:rsidRPr="006220F5" w:rsidRDefault="007F0491" w:rsidP="00AD6F2C">
      <w:pPr>
        <w:rPr>
          <w:rFonts w:asciiTheme="minorHAnsi" w:hAnsiTheme="minorHAnsi"/>
          <w:b/>
          <w:bCs/>
          <w:sz w:val="22"/>
          <w:szCs w:val="22"/>
        </w:rPr>
      </w:pPr>
      <w:r w:rsidRPr="006220F5">
        <w:rPr>
          <w:rFonts w:asciiTheme="minorHAnsi" w:hAnsiTheme="minorHAnsi"/>
          <w:b/>
          <w:bCs/>
          <w:sz w:val="22"/>
          <w:szCs w:val="22"/>
        </w:rPr>
        <w:t>Welcome</w:t>
      </w:r>
      <w:r w:rsidR="00D027DF" w:rsidRPr="006220F5">
        <w:rPr>
          <w:rFonts w:asciiTheme="minorHAnsi" w:hAnsiTheme="minorHAnsi"/>
          <w:b/>
          <w:bCs/>
          <w:sz w:val="22"/>
          <w:szCs w:val="22"/>
        </w:rPr>
        <w:t xml:space="preserve"> </w:t>
      </w:r>
      <w:r w:rsidR="007255D8" w:rsidRPr="006220F5">
        <w:rPr>
          <w:rFonts w:asciiTheme="minorHAnsi" w:hAnsiTheme="minorHAnsi"/>
          <w:b/>
          <w:bCs/>
          <w:sz w:val="22"/>
          <w:szCs w:val="22"/>
        </w:rPr>
        <w:t xml:space="preserve">/ </w:t>
      </w:r>
      <w:r w:rsidR="0055411C" w:rsidRPr="006220F5">
        <w:rPr>
          <w:rFonts w:asciiTheme="minorHAnsi" w:hAnsiTheme="minorHAnsi"/>
          <w:b/>
          <w:bCs/>
          <w:sz w:val="22"/>
          <w:szCs w:val="22"/>
        </w:rPr>
        <w:t xml:space="preserve">Introductions </w:t>
      </w:r>
    </w:p>
    <w:p w14:paraId="70F1532C" w14:textId="77777777" w:rsidR="00AD6F2C" w:rsidRPr="00E33A5B" w:rsidRDefault="00AD6F2C" w:rsidP="007F0491">
      <w:pPr>
        <w:tabs>
          <w:tab w:val="left" w:pos="1620"/>
        </w:tabs>
        <w:ind w:left="720"/>
        <w:rPr>
          <w:rFonts w:asciiTheme="minorHAnsi" w:hAnsiTheme="minorHAnsi" w:cs="Arial"/>
          <w:sz w:val="22"/>
          <w:szCs w:val="22"/>
        </w:rPr>
      </w:pPr>
    </w:p>
    <w:p w14:paraId="7ADF1A6C" w14:textId="77777777" w:rsidR="00AD6F2C" w:rsidRPr="00E33A5B" w:rsidRDefault="00AD6F2C" w:rsidP="00AD6F2C">
      <w:pPr>
        <w:pStyle w:val="ListParagraph"/>
        <w:numPr>
          <w:ilvl w:val="0"/>
          <w:numId w:val="8"/>
        </w:numPr>
        <w:tabs>
          <w:tab w:val="left" w:pos="1620"/>
        </w:tabs>
        <w:rPr>
          <w:rFonts w:asciiTheme="minorHAnsi" w:hAnsiTheme="minorHAnsi" w:cstheme="minorHAnsi"/>
        </w:rPr>
      </w:pPr>
      <w:r w:rsidRPr="00E33A5B">
        <w:rPr>
          <w:rFonts w:asciiTheme="minorHAnsi" w:hAnsiTheme="minorHAnsi" w:cstheme="minorHAnsi"/>
        </w:rPr>
        <w:t xml:space="preserve">What is changing for you with Governor’s mask mandate and raising Delta variant activity? </w:t>
      </w:r>
    </w:p>
    <w:p w14:paraId="5C059FA3" w14:textId="53892770" w:rsidR="00AD6F2C" w:rsidRPr="00E33A5B" w:rsidRDefault="00AD6F2C" w:rsidP="00AD6F2C">
      <w:pPr>
        <w:pStyle w:val="ListParagraph"/>
        <w:numPr>
          <w:ilvl w:val="1"/>
          <w:numId w:val="7"/>
        </w:numPr>
        <w:tabs>
          <w:tab w:val="left" w:pos="1620"/>
        </w:tabs>
        <w:rPr>
          <w:rFonts w:asciiTheme="minorHAnsi" w:hAnsiTheme="minorHAnsi" w:cstheme="minorHAnsi"/>
        </w:rPr>
      </w:pPr>
      <w:r w:rsidRPr="00E33A5B">
        <w:rPr>
          <w:rFonts w:asciiTheme="minorHAnsi" w:hAnsiTheme="minorHAnsi" w:cstheme="minorHAnsi"/>
        </w:rPr>
        <w:t>Emily Straw, Clark County FB: back to masking, haven’t changed operations, drive-through and gr</w:t>
      </w:r>
      <w:r w:rsidR="00F43CEA" w:rsidRPr="00E33A5B">
        <w:rPr>
          <w:rFonts w:asciiTheme="minorHAnsi" w:hAnsiTheme="minorHAnsi" w:cstheme="minorHAnsi"/>
        </w:rPr>
        <w:t>ocery-</w:t>
      </w:r>
      <w:r w:rsidRPr="00E33A5B">
        <w:rPr>
          <w:rFonts w:asciiTheme="minorHAnsi" w:hAnsiTheme="minorHAnsi" w:cstheme="minorHAnsi"/>
        </w:rPr>
        <w:t>style model</w:t>
      </w:r>
      <w:r w:rsidR="00F43CEA" w:rsidRPr="00E33A5B">
        <w:rPr>
          <w:rFonts w:asciiTheme="minorHAnsi" w:hAnsiTheme="minorHAnsi" w:cstheme="minorHAnsi"/>
        </w:rPr>
        <w:t>s</w:t>
      </w:r>
    </w:p>
    <w:p w14:paraId="5ECA1A89" w14:textId="501EFAB1" w:rsidR="00AD6F2C" w:rsidRPr="00E33A5B" w:rsidRDefault="00AD6F2C" w:rsidP="00AD6F2C">
      <w:pPr>
        <w:pStyle w:val="ListParagraph"/>
        <w:numPr>
          <w:ilvl w:val="1"/>
          <w:numId w:val="7"/>
        </w:numPr>
        <w:tabs>
          <w:tab w:val="left" w:pos="1620"/>
        </w:tabs>
        <w:rPr>
          <w:rFonts w:asciiTheme="minorHAnsi" w:hAnsiTheme="minorHAnsi" w:cstheme="minorHAnsi"/>
        </w:rPr>
      </w:pPr>
      <w:r w:rsidRPr="00E33A5B">
        <w:rPr>
          <w:rFonts w:asciiTheme="minorHAnsi" w:hAnsiTheme="minorHAnsi" w:cstheme="minorHAnsi"/>
        </w:rPr>
        <w:t>Christina Wong, NWH: SODO Community Market using pass-through windows rather than in-person;</w:t>
      </w:r>
      <w:r w:rsidR="00F43CEA" w:rsidRPr="00E33A5B">
        <w:rPr>
          <w:rFonts w:asciiTheme="minorHAnsi" w:hAnsiTheme="minorHAnsi" w:cstheme="minorHAnsi"/>
        </w:rPr>
        <w:t xml:space="preserve"> mask policy re-instated (</w:t>
      </w:r>
      <w:r w:rsidRPr="00E33A5B">
        <w:rPr>
          <w:rFonts w:asciiTheme="minorHAnsi" w:hAnsiTheme="minorHAnsi" w:cstheme="minorHAnsi"/>
        </w:rPr>
        <w:t>before mandate</w:t>
      </w:r>
      <w:r w:rsidR="00F43CEA" w:rsidRPr="00E33A5B">
        <w:rPr>
          <w:rFonts w:asciiTheme="minorHAnsi" w:hAnsiTheme="minorHAnsi" w:cstheme="minorHAnsi"/>
        </w:rPr>
        <w:t xml:space="preserve"> kept vaccination status </w:t>
      </w:r>
      <w:r w:rsidRPr="00E33A5B">
        <w:rPr>
          <w:rFonts w:asciiTheme="minorHAnsi" w:hAnsiTheme="minorHAnsi" w:cstheme="minorHAnsi"/>
        </w:rPr>
        <w:t>log</w:t>
      </w:r>
      <w:r w:rsidR="00F43CEA" w:rsidRPr="00E33A5B">
        <w:rPr>
          <w:rFonts w:asciiTheme="minorHAnsi" w:hAnsiTheme="minorHAnsi" w:cstheme="minorHAnsi"/>
        </w:rPr>
        <w:t>)</w:t>
      </w:r>
    </w:p>
    <w:p w14:paraId="0A68F04F" w14:textId="2181728B" w:rsidR="00AD6F2C" w:rsidRPr="00E33A5B" w:rsidRDefault="00AD6F2C" w:rsidP="00AD6F2C">
      <w:pPr>
        <w:pStyle w:val="ListParagraph"/>
        <w:numPr>
          <w:ilvl w:val="1"/>
          <w:numId w:val="7"/>
        </w:numPr>
        <w:tabs>
          <w:tab w:val="left" w:pos="1620"/>
        </w:tabs>
        <w:rPr>
          <w:rFonts w:asciiTheme="minorHAnsi" w:hAnsiTheme="minorHAnsi" w:cstheme="minorHAnsi"/>
        </w:rPr>
      </w:pPr>
      <w:r w:rsidRPr="00E33A5B">
        <w:rPr>
          <w:rFonts w:asciiTheme="minorHAnsi" w:hAnsiTheme="minorHAnsi" w:cstheme="minorHAnsi"/>
        </w:rPr>
        <w:t xml:space="preserve">Michelle Douglas, EFN, Pierce County: </w:t>
      </w:r>
      <w:r w:rsidR="00F43CEA" w:rsidRPr="00E33A5B">
        <w:rPr>
          <w:rFonts w:asciiTheme="minorHAnsi" w:hAnsiTheme="minorHAnsi" w:cstheme="minorHAnsi"/>
        </w:rPr>
        <w:t xml:space="preserve">3 shopping types available – in-person, hybrid, outside service; </w:t>
      </w:r>
      <w:r w:rsidRPr="00E33A5B">
        <w:rPr>
          <w:rFonts w:asciiTheme="minorHAnsi" w:hAnsiTheme="minorHAnsi" w:cstheme="minorHAnsi"/>
        </w:rPr>
        <w:t>masks mandated</w:t>
      </w:r>
    </w:p>
    <w:p w14:paraId="76D7C7CF" w14:textId="192A1230" w:rsidR="00AD6F2C" w:rsidRPr="00E33A5B" w:rsidRDefault="00AD6F2C" w:rsidP="00AD6F2C">
      <w:pPr>
        <w:pStyle w:val="ListParagraph"/>
        <w:numPr>
          <w:ilvl w:val="0"/>
          <w:numId w:val="9"/>
        </w:numPr>
        <w:tabs>
          <w:tab w:val="left" w:pos="1620"/>
        </w:tabs>
        <w:rPr>
          <w:rFonts w:asciiTheme="minorHAnsi" w:hAnsiTheme="minorHAnsi" w:cstheme="minorHAnsi"/>
        </w:rPr>
      </w:pPr>
      <w:r w:rsidRPr="00E33A5B">
        <w:rPr>
          <w:rFonts w:asciiTheme="minorHAnsi" w:hAnsiTheme="minorHAnsi" w:cstheme="minorHAnsi"/>
        </w:rPr>
        <w:t>If you have supply needs (</w:t>
      </w:r>
      <w:r w:rsidR="00F43CEA" w:rsidRPr="00E33A5B">
        <w:rPr>
          <w:rFonts w:asciiTheme="minorHAnsi" w:hAnsiTheme="minorHAnsi" w:cstheme="minorHAnsi"/>
        </w:rPr>
        <w:t xml:space="preserve">PPE: </w:t>
      </w:r>
      <w:r w:rsidRPr="00E33A5B">
        <w:rPr>
          <w:rFonts w:asciiTheme="minorHAnsi" w:hAnsiTheme="minorHAnsi" w:cstheme="minorHAnsi"/>
        </w:rPr>
        <w:t>sanitizer, gloves, m</w:t>
      </w:r>
      <w:r w:rsidR="00F43CEA" w:rsidRPr="00E33A5B">
        <w:rPr>
          <w:rFonts w:asciiTheme="minorHAnsi" w:hAnsiTheme="minorHAnsi" w:cstheme="minorHAnsi"/>
        </w:rPr>
        <w:t>asks) reach out to Trish Twomey</w:t>
      </w:r>
      <w:r w:rsidRPr="00E33A5B">
        <w:rPr>
          <w:rFonts w:asciiTheme="minorHAnsi" w:hAnsiTheme="minorHAnsi" w:cstheme="minorHAnsi"/>
        </w:rPr>
        <w:t xml:space="preserve"> </w:t>
      </w:r>
    </w:p>
    <w:p w14:paraId="162EED15" w14:textId="37E1372B" w:rsidR="00AD6F2C" w:rsidRPr="006220F5" w:rsidRDefault="00AD6F2C" w:rsidP="00AD6F2C">
      <w:pPr>
        <w:pStyle w:val="ListParagraph"/>
        <w:numPr>
          <w:ilvl w:val="0"/>
          <w:numId w:val="9"/>
        </w:numPr>
        <w:tabs>
          <w:tab w:val="left" w:pos="1620"/>
        </w:tabs>
        <w:rPr>
          <w:rFonts w:asciiTheme="minorHAnsi" w:hAnsiTheme="minorHAnsi" w:cstheme="minorHAnsi"/>
        </w:rPr>
      </w:pPr>
      <w:r w:rsidRPr="00E33A5B">
        <w:rPr>
          <w:rFonts w:asciiTheme="minorHAnsi" w:hAnsiTheme="minorHAnsi" w:cstheme="minorHAnsi"/>
        </w:rPr>
        <w:t>Claire Lane (chat): We should be clear with organizations that, as of yesterday, EVERY program must require masks indoors.</w:t>
      </w:r>
    </w:p>
    <w:p w14:paraId="5403BE02" w14:textId="303DD652" w:rsidR="00C71E9D" w:rsidRPr="006220F5" w:rsidRDefault="003A3A8B" w:rsidP="00AD6F2C">
      <w:pPr>
        <w:tabs>
          <w:tab w:val="left" w:pos="1620"/>
        </w:tabs>
        <w:rPr>
          <w:rFonts w:asciiTheme="minorHAnsi" w:hAnsiTheme="minorHAnsi" w:cs="Arial"/>
          <w:b/>
          <w:bCs/>
          <w:sz w:val="22"/>
          <w:szCs w:val="22"/>
        </w:rPr>
      </w:pPr>
      <w:r w:rsidRPr="006220F5">
        <w:rPr>
          <w:rFonts w:asciiTheme="minorHAnsi" w:hAnsiTheme="minorHAnsi" w:cs="Arial"/>
          <w:b/>
          <w:bCs/>
          <w:sz w:val="22"/>
          <w:szCs w:val="22"/>
        </w:rPr>
        <w:t xml:space="preserve">Approval of Minutes from </w:t>
      </w:r>
      <w:r w:rsidR="00833FD5" w:rsidRPr="006220F5">
        <w:rPr>
          <w:rFonts w:asciiTheme="minorHAnsi" w:hAnsiTheme="minorHAnsi" w:cs="Arial"/>
          <w:b/>
          <w:bCs/>
          <w:sz w:val="22"/>
          <w:szCs w:val="22"/>
        </w:rPr>
        <w:t>June</w:t>
      </w:r>
      <w:r w:rsidR="008A6835" w:rsidRPr="006220F5">
        <w:rPr>
          <w:rFonts w:asciiTheme="minorHAnsi" w:hAnsiTheme="minorHAnsi" w:cs="Arial"/>
          <w:b/>
          <w:bCs/>
          <w:sz w:val="22"/>
          <w:szCs w:val="22"/>
        </w:rPr>
        <w:t xml:space="preserve"> </w:t>
      </w:r>
      <w:r w:rsidR="004503E5" w:rsidRPr="006220F5">
        <w:rPr>
          <w:rFonts w:asciiTheme="minorHAnsi" w:hAnsiTheme="minorHAnsi" w:cs="Arial"/>
          <w:b/>
          <w:bCs/>
          <w:sz w:val="22"/>
          <w:szCs w:val="22"/>
        </w:rPr>
        <w:t>1</w:t>
      </w:r>
      <w:r w:rsidR="00833FD5" w:rsidRPr="006220F5">
        <w:rPr>
          <w:rFonts w:asciiTheme="minorHAnsi" w:hAnsiTheme="minorHAnsi" w:cs="Arial"/>
          <w:b/>
          <w:bCs/>
          <w:sz w:val="22"/>
          <w:szCs w:val="22"/>
        </w:rPr>
        <w:t>7</w:t>
      </w:r>
      <w:r w:rsidR="004503E5" w:rsidRPr="006220F5">
        <w:rPr>
          <w:rFonts w:asciiTheme="minorHAnsi" w:hAnsiTheme="minorHAnsi" w:cs="Arial"/>
          <w:b/>
          <w:bCs/>
          <w:sz w:val="22"/>
          <w:szCs w:val="22"/>
        </w:rPr>
        <w:t>th</w:t>
      </w:r>
      <w:r w:rsidR="00D75F51" w:rsidRPr="006220F5">
        <w:rPr>
          <w:rFonts w:asciiTheme="minorHAnsi" w:hAnsiTheme="minorHAnsi" w:cs="Arial"/>
          <w:b/>
          <w:bCs/>
          <w:sz w:val="22"/>
          <w:szCs w:val="22"/>
        </w:rPr>
        <w:t xml:space="preserve"> </w:t>
      </w:r>
      <w:r w:rsidR="00D24498" w:rsidRPr="006220F5">
        <w:rPr>
          <w:rFonts w:asciiTheme="minorHAnsi" w:hAnsiTheme="minorHAnsi" w:cs="Arial"/>
          <w:b/>
          <w:bCs/>
          <w:sz w:val="22"/>
          <w:szCs w:val="22"/>
        </w:rPr>
        <w:t>Meeting</w:t>
      </w:r>
    </w:p>
    <w:p w14:paraId="36CE6C97" w14:textId="77777777" w:rsidR="00AD6F2C" w:rsidRPr="00E33A5B" w:rsidRDefault="00AD6F2C" w:rsidP="007F0491">
      <w:pPr>
        <w:tabs>
          <w:tab w:val="left" w:pos="1620"/>
        </w:tabs>
        <w:ind w:left="720"/>
        <w:rPr>
          <w:rFonts w:asciiTheme="minorHAnsi" w:hAnsiTheme="minorHAnsi" w:cs="Arial"/>
          <w:sz w:val="22"/>
          <w:szCs w:val="22"/>
        </w:rPr>
      </w:pPr>
    </w:p>
    <w:p w14:paraId="62CB79EB" w14:textId="694A9A93" w:rsidR="00C71E9D" w:rsidRPr="00E33A5B" w:rsidRDefault="009C4903" w:rsidP="00777EF7">
      <w:pPr>
        <w:pStyle w:val="ListParagraph"/>
        <w:tabs>
          <w:tab w:val="left" w:pos="1620"/>
        </w:tabs>
        <w:ind w:left="0"/>
        <w:rPr>
          <w:rFonts w:asciiTheme="minorHAnsi" w:hAnsiTheme="minorHAnsi" w:cs="Arial"/>
        </w:rPr>
      </w:pPr>
      <w:r>
        <w:rPr>
          <w:rFonts w:asciiTheme="minorHAnsi" w:hAnsiTheme="minorHAnsi" w:cstheme="minorHAnsi"/>
        </w:rPr>
        <w:t xml:space="preserve">Motion made </w:t>
      </w:r>
      <w:r w:rsidR="00AD6F2C" w:rsidRPr="00E33A5B">
        <w:rPr>
          <w:rFonts w:asciiTheme="minorHAnsi" w:hAnsiTheme="minorHAnsi" w:cstheme="minorHAnsi"/>
        </w:rPr>
        <w:t>by Peny</w:t>
      </w:r>
      <w:r w:rsidR="00EA7C5A" w:rsidRPr="00E33A5B">
        <w:rPr>
          <w:rFonts w:asciiTheme="minorHAnsi" w:hAnsiTheme="minorHAnsi" w:cstheme="minorHAnsi"/>
        </w:rPr>
        <w:t xml:space="preserve"> Archer</w:t>
      </w:r>
      <w:r>
        <w:rPr>
          <w:rFonts w:asciiTheme="minorHAnsi" w:hAnsiTheme="minorHAnsi" w:cstheme="minorHAnsi"/>
        </w:rPr>
        <w:t xml:space="preserve"> to approve the minutes</w:t>
      </w:r>
      <w:r w:rsidR="00AD6F2C" w:rsidRPr="00E33A5B">
        <w:rPr>
          <w:rFonts w:asciiTheme="minorHAnsi" w:hAnsiTheme="minorHAnsi" w:cstheme="minorHAnsi"/>
        </w:rPr>
        <w:t xml:space="preserve">. </w:t>
      </w:r>
      <w:r>
        <w:rPr>
          <w:rFonts w:asciiTheme="minorHAnsi" w:hAnsiTheme="minorHAnsi" w:cstheme="minorHAnsi"/>
        </w:rPr>
        <w:t>It was s</w:t>
      </w:r>
      <w:r w:rsidR="00AD6F2C" w:rsidRPr="00E33A5B">
        <w:rPr>
          <w:rFonts w:asciiTheme="minorHAnsi" w:hAnsiTheme="minorHAnsi" w:cstheme="minorHAnsi"/>
        </w:rPr>
        <w:t>econd</w:t>
      </w:r>
      <w:r>
        <w:rPr>
          <w:rFonts w:asciiTheme="minorHAnsi" w:hAnsiTheme="minorHAnsi" w:cstheme="minorHAnsi"/>
        </w:rPr>
        <w:t>ed</w:t>
      </w:r>
      <w:r w:rsidR="00AD6F2C" w:rsidRPr="00E33A5B">
        <w:rPr>
          <w:rFonts w:asciiTheme="minorHAnsi" w:hAnsiTheme="minorHAnsi" w:cstheme="minorHAnsi"/>
        </w:rPr>
        <w:t xml:space="preserve"> by David Bobanick. Approval of Minutes passed.</w:t>
      </w:r>
    </w:p>
    <w:p w14:paraId="081FA0D4" w14:textId="6E18F601" w:rsidR="00C71E9D" w:rsidRPr="00E33A5B" w:rsidRDefault="00C71E9D" w:rsidP="00AD6F2C">
      <w:pPr>
        <w:tabs>
          <w:tab w:val="left" w:pos="1620"/>
        </w:tabs>
        <w:rPr>
          <w:rFonts w:asciiTheme="minorHAnsi" w:hAnsiTheme="minorHAnsi" w:cs="Arial"/>
          <w:sz w:val="22"/>
          <w:szCs w:val="22"/>
        </w:rPr>
      </w:pPr>
      <w:r w:rsidRPr="006220F5">
        <w:rPr>
          <w:rFonts w:asciiTheme="minorHAnsi" w:hAnsiTheme="minorHAnsi" w:cs="Arial"/>
          <w:b/>
          <w:bCs/>
          <w:sz w:val="22"/>
          <w:szCs w:val="22"/>
        </w:rPr>
        <w:t>WSDA Updates</w:t>
      </w:r>
      <w:r w:rsidRPr="00E33A5B">
        <w:rPr>
          <w:rFonts w:asciiTheme="minorHAnsi" w:hAnsiTheme="minorHAnsi" w:cs="Arial"/>
          <w:sz w:val="22"/>
          <w:szCs w:val="22"/>
        </w:rPr>
        <w:t xml:space="preserve"> </w:t>
      </w:r>
      <w:r w:rsidR="00275D39" w:rsidRPr="00E33A5B">
        <w:rPr>
          <w:rFonts w:asciiTheme="minorHAnsi" w:hAnsiTheme="minorHAnsi" w:cs="Arial"/>
          <w:sz w:val="22"/>
          <w:szCs w:val="22"/>
        </w:rPr>
        <w:t>–</w:t>
      </w:r>
      <w:r w:rsidRPr="00E33A5B">
        <w:rPr>
          <w:rFonts w:asciiTheme="minorHAnsi" w:hAnsiTheme="minorHAnsi" w:cs="Arial"/>
          <w:sz w:val="22"/>
          <w:szCs w:val="22"/>
        </w:rPr>
        <w:t xml:space="preserve"> Kim</w:t>
      </w:r>
      <w:r w:rsidR="006A172F" w:rsidRPr="00E33A5B">
        <w:rPr>
          <w:rFonts w:asciiTheme="minorHAnsi" w:hAnsiTheme="minorHAnsi" w:cs="Arial"/>
          <w:sz w:val="22"/>
          <w:szCs w:val="22"/>
        </w:rPr>
        <w:t xml:space="preserve"> Eads</w:t>
      </w:r>
    </w:p>
    <w:p w14:paraId="068D6B9C" w14:textId="77777777" w:rsidR="00AD6F2C" w:rsidRPr="00E33A5B" w:rsidRDefault="00AD6F2C" w:rsidP="007F0491">
      <w:pPr>
        <w:tabs>
          <w:tab w:val="left" w:pos="1620"/>
        </w:tabs>
        <w:ind w:left="720"/>
        <w:rPr>
          <w:rFonts w:asciiTheme="minorHAnsi" w:hAnsiTheme="minorHAnsi" w:cs="Arial"/>
          <w:sz w:val="22"/>
          <w:szCs w:val="22"/>
        </w:rPr>
      </w:pPr>
    </w:p>
    <w:p w14:paraId="6D4940D6" w14:textId="77777777" w:rsidR="00AD6F2C" w:rsidRPr="009C4903" w:rsidRDefault="00AD6F2C" w:rsidP="00AD6F2C">
      <w:pPr>
        <w:pStyle w:val="ListParagraph"/>
        <w:spacing w:after="120" w:line="240" w:lineRule="auto"/>
        <w:ind w:left="-14"/>
        <w:contextualSpacing w:val="0"/>
        <w:rPr>
          <w:rFonts w:asciiTheme="minorHAnsi" w:hAnsiTheme="minorHAnsi" w:cstheme="minorHAnsi"/>
          <w:bCs/>
        </w:rPr>
      </w:pPr>
      <w:r w:rsidRPr="009C4903">
        <w:rPr>
          <w:rFonts w:asciiTheme="minorHAnsi" w:hAnsiTheme="minorHAnsi" w:cstheme="minorHAnsi"/>
          <w:bCs/>
        </w:rPr>
        <w:t>Supplemental Budget Request Update: Moving forward with a concept proposal</w:t>
      </w:r>
    </w:p>
    <w:p w14:paraId="2E494D73" w14:textId="77777777" w:rsidR="00AD6F2C" w:rsidRPr="00E33A5B"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 xml:space="preserve">Received $23M, which is incredible but did not include everything. Moving forward with Supplemental Request in 3 areas, knowing that things may change: </w:t>
      </w:r>
    </w:p>
    <w:p w14:paraId="4D2D0A6B" w14:textId="77777777" w:rsidR="00AD6F2C" w:rsidRPr="00E33A5B" w:rsidRDefault="00AD6F2C" w:rsidP="00AD6F2C">
      <w:pPr>
        <w:pStyle w:val="ListParagraph"/>
        <w:numPr>
          <w:ilvl w:val="1"/>
          <w:numId w:val="3"/>
        </w:numPr>
        <w:tabs>
          <w:tab w:val="left" w:pos="720"/>
          <w:tab w:val="left" w:pos="1620"/>
        </w:tabs>
        <w:ind w:left="1080"/>
        <w:rPr>
          <w:rFonts w:asciiTheme="minorHAnsi" w:hAnsiTheme="minorHAnsi" w:cstheme="minorHAnsi"/>
        </w:rPr>
      </w:pPr>
      <w:r w:rsidRPr="00E33A5B">
        <w:rPr>
          <w:rFonts w:asciiTheme="minorHAnsi" w:hAnsiTheme="minorHAnsi" w:cstheme="minorHAnsi"/>
        </w:rPr>
        <w:t>1 - Increase for Fresh Boxes/local produce</w:t>
      </w:r>
    </w:p>
    <w:p w14:paraId="53F59C50" w14:textId="77777777" w:rsidR="00AD6F2C" w:rsidRPr="00E33A5B" w:rsidRDefault="00AD6F2C" w:rsidP="00AD6F2C">
      <w:pPr>
        <w:pStyle w:val="ListParagraph"/>
        <w:numPr>
          <w:ilvl w:val="2"/>
          <w:numId w:val="3"/>
        </w:numPr>
        <w:tabs>
          <w:tab w:val="left" w:pos="720"/>
          <w:tab w:val="left" w:pos="1620"/>
        </w:tabs>
        <w:ind w:left="1800"/>
        <w:rPr>
          <w:rFonts w:asciiTheme="minorHAnsi" w:hAnsiTheme="minorHAnsi" w:cstheme="minorHAnsi"/>
        </w:rPr>
      </w:pPr>
      <w:r w:rsidRPr="00E33A5B">
        <w:rPr>
          <w:rFonts w:asciiTheme="minorHAnsi" w:hAnsiTheme="minorHAnsi" w:cstheme="minorHAnsi"/>
        </w:rPr>
        <w:t>Pending Food Assistance Fresh Box/Bulk Survey – due COB August 25, 2021</w:t>
      </w:r>
    </w:p>
    <w:p w14:paraId="107A830E" w14:textId="77777777" w:rsidR="00AD6F2C" w:rsidRPr="00E33A5B" w:rsidRDefault="00AD6F2C" w:rsidP="00AD6F2C">
      <w:pPr>
        <w:pStyle w:val="ListParagraph"/>
        <w:numPr>
          <w:ilvl w:val="1"/>
          <w:numId w:val="3"/>
        </w:numPr>
        <w:tabs>
          <w:tab w:val="left" w:pos="720"/>
          <w:tab w:val="left" w:pos="1620"/>
        </w:tabs>
        <w:ind w:left="1080"/>
        <w:rPr>
          <w:rFonts w:asciiTheme="minorHAnsi" w:hAnsiTheme="minorHAnsi" w:cstheme="minorHAnsi"/>
        </w:rPr>
      </w:pPr>
      <w:r w:rsidRPr="00E33A5B">
        <w:rPr>
          <w:rFonts w:asciiTheme="minorHAnsi" w:hAnsiTheme="minorHAnsi" w:cstheme="minorHAnsi"/>
        </w:rPr>
        <w:t>2 - Increase for Capacity Grants</w:t>
      </w:r>
    </w:p>
    <w:p w14:paraId="47026955" w14:textId="77777777" w:rsidR="00AD6F2C" w:rsidRPr="00E33A5B" w:rsidRDefault="00AD6F2C" w:rsidP="00AD6F2C">
      <w:pPr>
        <w:pStyle w:val="ListParagraph"/>
        <w:numPr>
          <w:ilvl w:val="2"/>
          <w:numId w:val="3"/>
        </w:numPr>
        <w:tabs>
          <w:tab w:val="left" w:pos="720"/>
          <w:tab w:val="left" w:pos="1620"/>
        </w:tabs>
        <w:ind w:left="1800"/>
        <w:rPr>
          <w:rFonts w:asciiTheme="minorHAnsi" w:hAnsiTheme="minorHAnsi" w:cstheme="minorHAnsi"/>
        </w:rPr>
      </w:pPr>
      <w:r w:rsidRPr="00E33A5B">
        <w:rPr>
          <w:rFonts w:asciiTheme="minorHAnsi" w:hAnsiTheme="minorHAnsi" w:cstheme="minorHAnsi"/>
        </w:rPr>
        <w:t>Pending Capacity Assessment Survey with HAH (Primary) and UW (Advisory)</w:t>
      </w:r>
    </w:p>
    <w:p w14:paraId="428FB307" w14:textId="77777777" w:rsidR="00AD6F2C" w:rsidRPr="00E33A5B" w:rsidRDefault="00AD6F2C" w:rsidP="00AD6F2C">
      <w:pPr>
        <w:pStyle w:val="ListParagraph"/>
        <w:numPr>
          <w:ilvl w:val="3"/>
          <w:numId w:val="3"/>
        </w:numPr>
        <w:tabs>
          <w:tab w:val="left" w:pos="720"/>
          <w:tab w:val="left" w:pos="1620"/>
        </w:tabs>
        <w:ind w:left="2520"/>
        <w:rPr>
          <w:rFonts w:asciiTheme="minorHAnsi" w:hAnsiTheme="minorHAnsi" w:cstheme="minorHAnsi"/>
        </w:rPr>
      </w:pPr>
      <w:r w:rsidRPr="00E33A5B">
        <w:rPr>
          <w:rFonts w:asciiTheme="minorHAnsi" w:hAnsiTheme="minorHAnsi" w:cstheme="minorHAnsi"/>
        </w:rPr>
        <w:t>Should be open Sept. 1 through Sept. 17</w:t>
      </w:r>
    </w:p>
    <w:p w14:paraId="1DD3E285" w14:textId="77777777" w:rsidR="00AD6F2C" w:rsidRPr="00E33A5B" w:rsidRDefault="00AD6F2C" w:rsidP="00AD6F2C">
      <w:pPr>
        <w:pStyle w:val="ListParagraph"/>
        <w:numPr>
          <w:ilvl w:val="3"/>
          <w:numId w:val="3"/>
        </w:numPr>
        <w:tabs>
          <w:tab w:val="left" w:pos="720"/>
          <w:tab w:val="left" w:pos="1620"/>
        </w:tabs>
        <w:ind w:left="2520"/>
        <w:rPr>
          <w:rFonts w:asciiTheme="minorHAnsi" w:hAnsiTheme="minorHAnsi" w:cstheme="minorHAnsi"/>
        </w:rPr>
      </w:pPr>
      <w:r w:rsidRPr="00E33A5B">
        <w:rPr>
          <w:rFonts w:asciiTheme="minorHAnsi" w:hAnsiTheme="minorHAnsi" w:cstheme="minorHAnsi"/>
        </w:rPr>
        <w:t>Broad outreach</w:t>
      </w:r>
    </w:p>
    <w:p w14:paraId="64A5CD06" w14:textId="77777777" w:rsidR="00AD6F2C" w:rsidRPr="00E33A5B" w:rsidRDefault="00AD6F2C" w:rsidP="00AD6F2C">
      <w:pPr>
        <w:pStyle w:val="ListParagraph"/>
        <w:numPr>
          <w:ilvl w:val="1"/>
          <w:numId w:val="3"/>
        </w:numPr>
        <w:tabs>
          <w:tab w:val="left" w:pos="720"/>
          <w:tab w:val="left" w:pos="1620"/>
        </w:tabs>
        <w:ind w:left="1080"/>
        <w:rPr>
          <w:rFonts w:asciiTheme="minorHAnsi" w:hAnsiTheme="minorHAnsi" w:cstheme="minorHAnsi"/>
        </w:rPr>
      </w:pPr>
      <w:r w:rsidRPr="00E33A5B">
        <w:rPr>
          <w:rFonts w:asciiTheme="minorHAnsi" w:hAnsiTheme="minorHAnsi" w:cstheme="minorHAnsi"/>
        </w:rPr>
        <w:t>3 - Emergency Management Reserve</w:t>
      </w:r>
    </w:p>
    <w:p w14:paraId="47B74EAC" w14:textId="77777777" w:rsidR="00AD6F2C" w:rsidRPr="00E33A5B" w:rsidRDefault="00AD6F2C" w:rsidP="00AD6F2C">
      <w:pPr>
        <w:pStyle w:val="ListParagraph"/>
        <w:numPr>
          <w:ilvl w:val="2"/>
          <w:numId w:val="3"/>
        </w:numPr>
        <w:tabs>
          <w:tab w:val="left" w:pos="720"/>
          <w:tab w:val="left" w:pos="1620"/>
        </w:tabs>
        <w:ind w:left="1800"/>
        <w:rPr>
          <w:rFonts w:asciiTheme="minorHAnsi" w:hAnsiTheme="minorHAnsi" w:cstheme="minorHAnsi"/>
        </w:rPr>
      </w:pPr>
      <w:r w:rsidRPr="00E33A5B">
        <w:rPr>
          <w:rFonts w:asciiTheme="minorHAnsi" w:hAnsiTheme="minorHAnsi" w:cstheme="minorHAnsi"/>
        </w:rPr>
        <w:t>PPE, Water, Transportation, Other</w:t>
      </w:r>
    </w:p>
    <w:p w14:paraId="5E52011D" w14:textId="77777777" w:rsidR="00AD6F2C" w:rsidRPr="006220F5" w:rsidRDefault="00AD6F2C" w:rsidP="009C4903">
      <w:pPr>
        <w:tabs>
          <w:tab w:val="left" w:pos="720"/>
          <w:tab w:val="left" w:pos="1620"/>
        </w:tabs>
        <w:rPr>
          <w:rFonts w:asciiTheme="minorHAnsi" w:hAnsiTheme="minorHAnsi" w:cstheme="minorHAnsi"/>
          <w:sz w:val="22"/>
          <w:szCs w:val="22"/>
        </w:rPr>
      </w:pPr>
      <w:r w:rsidRPr="006220F5">
        <w:rPr>
          <w:rFonts w:asciiTheme="minorHAnsi" w:hAnsiTheme="minorHAnsi" w:cstheme="minorHAnsi"/>
          <w:sz w:val="22"/>
          <w:szCs w:val="22"/>
        </w:rPr>
        <w:t xml:space="preserve">Question from Christina Wong, NWH: Update on $45M funding? How is information from this survey informing next steps? </w:t>
      </w:r>
    </w:p>
    <w:p w14:paraId="0B018D34" w14:textId="7650227F" w:rsidR="00AD6F2C" w:rsidRPr="00E33A5B" w:rsidRDefault="00AD6F2C" w:rsidP="00AD6F2C">
      <w:pPr>
        <w:pStyle w:val="ListParagraph"/>
        <w:numPr>
          <w:ilvl w:val="1"/>
          <w:numId w:val="7"/>
        </w:numPr>
        <w:tabs>
          <w:tab w:val="left" w:pos="720"/>
          <w:tab w:val="left" w:pos="1620"/>
        </w:tabs>
        <w:rPr>
          <w:rFonts w:asciiTheme="minorHAnsi" w:hAnsiTheme="minorHAnsi" w:cstheme="minorHAnsi"/>
        </w:rPr>
      </w:pPr>
      <w:r w:rsidRPr="00E33A5B">
        <w:rPr>
          <w:rFonts w:asciiTheme="minorHAnsi" w:hAnsiTheme="minorHAnsi" w:cstheme="minorHAnsi"/>
        </w:rPr>
        <w:lastRenderedPageBreak/>
        <w:t xml:space="preserve">Kim Eads, WSDA: </w:t>
      </w:r>
      <w:r w:rsidR="00BB510D" w:rsidRPr="00E33A5B">
        <w:rPr>
          <w:rFonts w:asciiTheme="minorHAnsi" w:hAnsiTheme="minorHAnsi"/>
        </w:rPr>
        <w:t>Supplemental budget is specific to WSDA Food Assistance requests but will be coordinated with the WSDA CFAP Alternative Box program</w:t>
      </w:r>
      <w:r w:rsidRPr="00E33A5B">
        <w:rPr>
          <w:rFonts w:asciiTheme="minorHAnsi" w:hAnsiTheme="minorHAnsi" w:cstheme="minorHAnsi"/>
        </w:rPr>
        <w:t xml:space="preserve">. There is Legislative funding designated for creating CFAP alternative program (looking at programming), with intention to reach groups outside existing network. Agency working with UW to survey gaps to address, expect more results in September. Overall $ amount still may not be sufficient to meet existing needs. </w:t>
      </w:r>
    </w:p>
    <w:p w14:paraId="5592CB4C" w14:textId="77777777" w:rsidR="00AD6F2C" w:rsidRPr="00E33A5B" w:rsidRDefault="00AD6F2C" w:rsidP="00AD6F2C">
      <w:pPr>
        <w:pStyle w:val="ListParagraph"/>
        <w:tabs>
          <w:tab w:val="left" w:pos="720"/>
          <w:tab w:val="left" w:pos="1620"/>
        </w:tabs>
        <w:ind w:left="1080"/>
        <w:rPr>
          <w:rFonts w:asciiTheme="minorHAnsi" w:hAnsiTheme="minorHAnsi" w:cstheme="minorHAnsi"/>
        </w:rPr>
      </w:pPr>
    </w:p>
    <w:p w14:paraId="7B8E006B" w14:textId="77777777" w:rsidR="00AD6F2C" w:rsidRPr="006220F5" w:rsidRDefault="00AD6F2C" w:rsidP="00AD6F2C">
      <w:pPr>
        <w:pStyle w:val="ListParagraph"/>
        <w:spacing w:after="120" w:line="240" w:lineRule="auto"/>
        <w:ind w:left="-14"/>
        <w:contextualSpacing w:val="0"/>
        <w:rPr>
          <w:rFonts w:asciiTheme="minorHAnsi" w:hAnsiTheme="minorHAnsi" w:cstheme="minorHAnsi"/>
          <w:b/>
        </w:rPr>
      </w:pPr>
      <w:r w:rsidRPr="006220F5">
        <w:rPr>
          <w:rFonts w:asciiTheme="minorHAnsi" w:hAnsiTheme="minorHAnsi" w:cstheme="minorHAnsi"/>
          <w:b/>
        </w:rPr>
        <w:t>Flexible Funding Grants Subcommittee:</w:t>
      </w:r>
    </w:p>
    <w:p w14:paraId="11B2F299" w14:textId="77777777" w:rsidR="00AD6F2C" w:rsidRPr="00E33A5B"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Received capacity funding from legislature: $3M in flexible funding grants this SFY (2021-2022); $6M+ for biennium</w:t>
      </w:r>
    </w:p>
    <w:p w14:paraId="19119673" w14:textId="77777777" w:rsidR="00AD6F2C" w:rsidRPr="00E33A5B"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 xml:space="preserve">Formed Flexible Funding Grants Subcommittee: </w:t>
      </w:r>
    </w:p>
    <w:p w14:paraId="52C57C76"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Representation across Washington in multiple sectors: Rural, urban, contractor, subcontractor, advocacy, meal programs, etc. </w:t>
      </w:r>
    </w:p>
    <w:p w14:paraId="7D44AE07"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Weekly meetings Aug/Sept to launch applications asap (Fall 2021) </w:t>
      </w:r>
    </w:p>
    <w:p w14:paraId="4ED549B7"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Proposed 3 Grant Types (includes opportunities for organizations outside of FA network):</w:t>
      </w:r>
    </w:p>
    <w:p w14:paraId="6779BF07"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Food Distribution Efficiencies (staffing, capacity improvements, equipment, etc.)</w:t>
      </w:r>
    </w:p>
    <w:p w14:paraId="44A26FAC"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Target Community Needs (meal programs, BIPOC, homelessness, veterans, rural culturally relevant foods, etc.)</w:t>
      </w:r>
    </w:p>
    <w:p w14:paraId="26A2E431"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Pilot Projects, Innovation, Food System Improvements (local purchasing, regional approach/partnerships, home delivery, food processing, etc.)</w:t>
      </w:r>
    </w:p>
    <w:p w14:paraId="5218E2F2" w14:textId="77777777" w:rsidR="00AD6F2C" w:rsidRPr="00E33A5B" w:rsidRDefault="00AD6F2C" w:rsidP="00AD6F2C">
      <w:pPr>
        <w:pStyle w:val="ListParagraph"/>
        <w:numPr>
          <w:ilvl w:val="2"/>
          <w:numId w:val="14"/>
        </w:numPr>
        <w:tabs>
          <w:tab w:val="left" w:pos="720"/>
          <w:tab w:val="left" w:pos="1620"/>
        </w:tabs>
        <w:rPr>
          <w:rFonts w:asciiTheme="minorHAnsi" w:hAnsiTheme="minorHAnsi" w:cstheme="minorHAnsi"/>
        </w:rPr>
      </w:pPr>
      <w:r w:rsidRPr="00E33A5B">
        <w:rPr>
          <w:rFonts w:asciiTheme="minorHAnsi" w:hAnsiTheme="minorHAnsi" w:cstheme="minorHAnsi"/>
        </w:rPr>
        <w:t xml:space="preserve">Significant outreach efforts to extend beyond regular hunger relief network. </w:t>
      </w:r>
    </w:p>
    <w:p w14:paraId="3CA68B43" w14:textId="77777777" w:rsidR="00AD6F2C" w:rsidRPr="00E33A5B"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Incorporating process improvement feedback from surveys &amp; ad hoc committee</w:t>
      </w:r>
    </w:p>
    <w:p w14:paraId="5C3969EC"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Timeline requests: 30-45 day application period; 8+ months spending period</w:t>
      </w:r>
    </w:p>
    <w:p w14:paraId="21A161BF"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Looking to bring on an organization to help coordinate accounts with non-contracted agencies, and support funding efforts</w:t>
      </w:r>
    </w:p>
    <w:p w14:paraId="469E0E5C" w14:textId="77777777" w:rsidR="00A712CB" w:rsidRPr="00E33A5B" w:rsidRDefault="00AD6F2C" w:rsidP="00A712CB">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Remind your networks to get their SAM and DUNS #s in advance</w:t>
      </w:r>
    </w:p>
    <w:p w14:paraId="04C05DE5" w14:textId="0EF420E1" w:rsidR="00A712CB" w:rsidRPr="00E33A5B" w:rsidRDefault="00A712CB" w:rsidP="00A712CB">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In progress: mission/vision statements; grant objectives; workgroups; process improvements</w:t>
      </w:r>
    </w:p>
    <w:p w14:paraId="23618077" w14:textId="0E45728E" w:rsidR="00AD6F2C" w:rsidRPr="006220F5"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E33A5B">
        <w:rPr>
          <w:rFonts w:asciiTheme="minorHAnsi" w:hAnsiTheme="minorHAnsi" w:cstheme="minorHAnsi"/>
        </w:rPr>
        <w:t>Much more to come! Information will be posted on the WSDA FA website</w:t>
      </w:r>
    </w:p>
    <w:p w14:paraId="0CEC165D" w14:textId="77777777" w:rsidR="006220F5" w:rsidRDefault="006220F5" w:rsidP="00AD6F2C">
      <w:pPr>
        <w:pStyle w:val="ListParagraph"/>
        <w:spacing w:after="120" w:line="240" w:lineRule="auto"/>
        <w:ind w:left="-14"/>
        <w:contextualSpacing w:val="0"/>
        <w:rPr>
          <w:rFonts w:asciiTheme="minorHAnsi" w:hAnsiTheme="minorHAnsi" w:cstheme="minorHAnsi"/>
          <w:b/>
        </w:rPr>
      </w:pPr>
    </w:p>
    <w:p w14:paraId="6E8A142B" w14:textId="19487CE5" w:rsidR="00AD6F2C" w:rsidRPr="006220F5" w:rsidRDefault="00AD6F2C" w:rsidP="00AD6F2C">
      <w:pPr>
        <w:pStyle w:val="ListParagraph"/>
        <w:spacing w:after="120" w:line="240" w:lineRule="auto"/>
        <w:ind w:left="-14"/>
        <w:contextualSpacing w:val="0"/>
        <w:rPr>
          <w:rFonts w:asciiTheme="minorHAnsi" w:hAnsiTheme="minorHAnsi" w:cstheme="minorHAnsi"/>
          <w:b/>
        </w:rPr>
      </w:pPr>
      <w:r w:rsidRPr="006220F5">
        <w:rPr>
          <w:rFonts w:asciiTheme="minorHAnsi" w:hAnsiTheme="minorHAnsi" w:cstheme="minorHAnsi"/>
          <w:b/>
        </w:rPr>
        <w:t>Feedback on WSDA Conference Session Topics:</w:t>
      </w:r>
    </w:p>
    <w:p w14:paraId="4234A5A4" w14:textId="77777777" w:rsidR="00AD6F2C" w:rsidRPr="00E33A5B" w:rsidRDefault="00AD6F2C" w:rsidP="00AD6F2C">
      <w:pPr>
        <w:pStyle w:val="ListParagraph"/>
        <w:numPr>
          <w:ilvl w:val="0"/>
          <w:numId w:val="3"/>
        </w:numPr>
        <w:tabs>
          <w:tab w:val="left" w:pos="720"/>
          <w:tab w:val="left" w:pos="1620"/>
        </w:tabs>
        <w:ind w:left="720"/>
        <w:rPr>
          <w:rFonts w:asciiTheme="minorHAnsi" w:hAnsiTheme="minorHAnsi" w:cstheme="minorHAnsi"/>
        </w:rPr>
      </w:pPr>
      <w:r w:rsidRPr="009C4903">
        <w:rPr>
          <w:rFonts w:asciiTheme="minorHAnsi" w:hAnsiTheme="minorHAnsi" w:cstheme="minorHAnsi"/>
          <w:bCs/>
        </w:rPr>
        <w:t>Reducing Barriers to Access</w:t>
      </w:r>
      <w:r w:rsidRPr="00E33A5B">
        <w:rPr>
          <w:rFonts w:asciiTheme="minorHAnsi" w:hAnsiTheme="minorHAnsi" w:cstheme="minorHAnsi"/>
        </w:rPr>
        <w:t xml:space="preserve"> – Review Guidelines for EFAP, EFAP-Tribal, TEFAP and CSFP; Panel discussion with contractors/</w:t>
      </w:r>
      <w:proofErr w:type="gramStart"/>
      <w:r w:rsidRPr="00E33A5B">
        <w:rPr>
          <w:rFonts w:asciiTheme="minorHAnsi" w:hAnsiTheme="minorHAnsi" w:cstheme="minorHAnsi"/>
        </w:rPr>
        <w:t>subcontractors</w:t>
      </w:r>
      <w:proofErr w:type="gramEnd"/>
      <w:r w:rsidRPr="00E33A5B">
        <w:rPr>
          <w:rFonts w:asciiTheme="minorHAnsi" w:hAnsiTheme="minorHAnsi" w:cstheme="minorHAnsi"/>
        </w:rPr>
        <w:t xml:space="preserve"> implementation strategies</w:t>
      </w:r>
    </w:p>
    <w:p w14:paraId="78C34D55"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Client Intake</w:t>
      </w:r>
    </w:p>
    <w:p w14:paraId="777A9E07"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Service Areas</w:t>
      </w:r>
    </w:p>
    <w:p w14:paraId="360D5EF7"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Next Steps</w:t>
      </w:r>
    </w:p>
    <w:p w14:paraId="3A00FD47" w14:textId="77777777" w:rsidR="00AD6F2C" w:rsidRPr="00E33A5B" w:rsidRDefault="00AD6F2C" w:rsidP="00AD6F2C">
      <w:pPr>
        <w:pStyle w:val="ListParagraph"/>
        <w:numPr>
          <w:ilvl w:val="0"/>
          <w:numId w:val="3"/>
        </w:numPr>
        <w:tabs>
          <w:tab w:val="left" w:pos="720"/>
          <w:tab w:val="left" w:pos="1620"/>
        </w:tabs>
        <w:ind w:left="720"/>
        <w:rPr>
          <w:rFonts w:asciiTheme="minorHAnsi" w:hAnsiTheme="minorHAnsi" w:cstheme="minorHAnsi"/>
        </w:rPr>
      </w:pPr>
      <w:r w:rsidRPr="009C4903">
        <w:rPr>
          <w:rFonts w:asciiTheme="minorHAnsi" w:hAnsiTheme="minorHAnsi" w:cstheme="minorHAnsi"/>
          <w:bCs/>
        </w:rPr>
        <w:t>Future Grants</w:t>
      </w:r>
      <w:r w:rsidRPr="00E33A5B">
        <w:rPr>
          <w:rFonts w:asciiTheme="minorHAnsi" w:hAnsiTheme="minorHAnsi" w:cstheme="minorHAnsi"/>
        </w:rPr>
        <w:t xml:space="preserve"> – Assessments; Process Improvements; Target Areas (not just infrastructure); FA Flexible Grant Funding Subcommittee; Eligibility; and Things to Know before Applying</w:t>
      </w:r>
    </w:p>
    <w:p w14:paraId="53015493"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WSDA FA Flexible Grant Funding 2021-2023</w:t>
      </w:r>
    </w:p>
    <w:p w14:paraId="751665B0"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SFY 2022 (July 1, 2021 – June 30, 2022)</w:t>
      </w:r>
    </w:p>
    <w:p w14:paraId="77480C6B"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September/October Applications</w:t>
      </w:r>
    </w:p>
    <w:p w14:paraId="22114BE6"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October/November Selection of Grant Awardees</w:t>
      </w:r>
    </w:p>
    <w:p w14:paraId="0C99871B"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 xml:space="preserve">Grant Completion June 30, 2022 </w:t>
      </w:r>
    </w:p>
    <w:p w14:paraId="78E0D466"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SFY 2023 (July 1, 2022 – June 30, 2023)</w:t>
      </w:r>
    </w:p>
    <w:p w14:paraId="644132BB"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April Applications</w:t>
      </w:r>
    </w:p>
    <w:p w14:paraId="34441C81"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June Selection of Grant Awardees (Projects begin July 1, 2022)</w:t>
      </w:r>
    </w:p>
    <w:p w14:paraId="34066245"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 xml:space="preserve">Grant Completion June 30, 2023 </w:t>
      </w:r>
    </w:p>
    <w:p w14:paraId="73F4CFFF"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lastRenderedPageBreak/>
        <w:t>3 - USDA TEFAP Capacity Grants - TBD</w:t>
      </w:r>
    </w:p>
    <w:p w14:paraId="11DC6F29"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FFY 2022 (October 1, 2021 – September 30, 2022)</w:t>
      </w:r>
    </w:p>
    <w:p w14:paraId="50A145BF"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 xml:space="preserve">Looking at options to supplement WSDA FA Flexible Grant Funding </w:t>
      </w:r>
    </w:p>
    <w:p w14:paraId="55FD7FA9"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May set-aside partial funding to support TEFAP Database</w:t>
      </w:r>
    </w:p>
    <w:p w14:paraId="791756F9" w14:textId="77777777" w:rsidR="00AD6F2C" w:rsidRPr="00E33A5B" w:rsidRDefault="00AD6F2C" w:rsidP="00AD6F2C">
      <w:pPr>
        <w:pStyle w:val="ListParagraph"/>
        <w:numPr>
          <w:ilvl w:val="3"/>
          <w:numId w:val="11"/>
        </w:numPr>
        <w:tabs>
          <w:tab w:val="left" w:pos="1620"/>
        </w:tabs>
        <w:ind w:left="2160"/>
        <w:rPr>
          <w:rFonts w:asciiTheme="minorHAnsi" w:hAnsiTheme="minorHAnsi" w:cstheme="minorHAnsi"/>
        </w:rPr>
      </w:pPr>
      <w:r w:rsidRPr="00E33A5B">
        <w:rPr>
          <w:rFonts w:asciiTheme="minorHAnsi" w:hAnsiTheme="minorHAnsi" w:cstheme="minorHAnsi"/>
        </w:rPr>
        <w:t>May set-aside partial funding to support TEFAP contractors and subcontractors (funding via contractors) smaller equipment needs</w:t>
      </w:r>
    </w:p>
    <w:p w14:paraId="0F7093D5" w14:textId="77777777" w:rsidR="00AD6F2C" w:rsidRPr="00E33A5B" w:rsidRDefault="00AD6F2C" w:rsidP="00AD6F2C">
      <w:pPr>
        <w:pStyle w:val="ListParagraph"/>
        <w:numPr>
          <w:ilvl w:val="0"/>
          <w:numId w:val="3"/>
        </w:numPr>
        <w:tabs>
          <w:tab w:val="left" w:pos="720"/>
          <w:tab w:val="left" w:pos="1620"/>
        </w:tabs>
        <w:ind w:left="1080" w:hanging="720"/>
        <w:rPr>
          <w:rFonts w:asciiTheme="minorHAnsi" w:hAnsiTheme="minorHAnsi" w:cstheme="minorHAnsi"/>
        </w:rPr>
      </w:pPr>
      <w:r w:rsidRPr="009C4903">
        <w:rPr>
          <w:rFonts w:asciiTheme="minorHAnsi" w:hAnsiTheme="minorHAnsi" w:cstheme="minorHAnsi"/>
          <w:bCs/>
        </w:rPr>
        <w:t>Food Update</w:t>
      </w:r>
      <w:r w:rsidRPr="00E33A5B">
        <w:rPr>
          <w:rFonts w:asciiTheme="minorHAnsi" w:hAnsiTheme="minorHAnsi" w:cstheme="minorHAnsi"/>
        </w:rPr>
        <w:t xml:space="preserve"> – What food is coming into the system (James Scovel)</w:t>
      </w:r>
    </w:p>
    <w:p w14:paraId="6CE41224" w14:textId="12564064" w:rsidR="00AD6F2C" w:rsidRPr="00E33A5B" w:rsidRDefault="00AD6F2C" w:rsidP="009C4903">
      <w:pPr>
        <w:pStyle w:val="ListParagraph"/>
        <w:tabs>
          <w:tab w:val="left" w:pos="720"/>
          <w:tab w:val="left" w:pos="1620"/>
        </w:tabs>
        <w:ind w:left="1080"/>
        <w:rPr>
          <w:rFonts w:asciiTheme="minorHAnsi" w:hAnsiTheme="minorHAnsi" w:cstheme="minorHAnsi"/>
        </w:rPr>
      </w:pPr>
      <w:r w:rsidRPr="00E33A5B">
        <w:rPr>
          <w:rFonts w:asciiTheme="minorHAnsi" w:hAnsiTheme="minorHAnsi" w:cstheme="minorHAnsi"/>
        </w:rPr>
        <w:t xml:space="preserve">Christina Wong (chat): I would also love to see a session [at WFC conference] give time for brainstorming or talking about existing examples of what might be the creative partnership that contractors can do to use the resources available in flexible grants to build partnerships with schools and other </w:t>
      </w:r>
      <w:r w:rsidR="009C4903" w:rsidRPr="00E33A5B">
        <w:rPr>
          <w:rFonts w:asciiTheme="minorHAnsi" w:hAnsiTheme="minorHAnsi" w:cstheme="minorHAnsi"/>
        </w:rPr>
        <w:t>community-based</w:t>
      </w:r>
      <w:r w:rsidRPr="00E33A5B">
        <w:rPr>
          <w:rFonts w:asciiTheme="minorHAnsi" w:hAnsiTheme="minorHAnsi" w:cstheme="minorHAnsi"/>
        </w:rPr>
        <w:t xml:space="preserve"> efforts that can coordinate to increase food access.</w:t>
      </w:r>
    </w:p>
    <w:p w14:paraId="0498DF06" w14:textId="77777777" w:rsidR="00AD6F2C" w:rsidRPr="00E33A5B" w:rsidRDefault="00AD6F2C" w:rsidP="00AD6F2C">
      <w:pPr>
        <w:tabs>
          <w:tab w:val="left" w:pos="1620"/>
        </w:tabs>
        <w:rPr>
          <w:rFonts w:asciiTheme="minorHAnsi" w:hAnsiTheme="minorHAnsi" w:cstheme="minorHAnsi"/>
        </w:rPr>
      </w:pPr>
      <w:r w:rsidRPr="00E33A5B">
        <w:rPr>
          <w:rFonts w:asciiTheme="minorHAnsi" w:hAnsiTheme="minorHAnsi" w:cstheme="minorHAnsi"/>
        </w:rPr>
        <w:t xml:space="preserve">  </w:t>
      </w:r>
    </w:p>
    <w:p w14:paraId="77B0AB0A" w14:textId="77777777" w:rsidR="00AD6F2C" w:rsidRPr="009C4903" w:rsidRDefault="00AD6F2C" w:rsidP="00AD6F2C">
      <w:pPr>
        <w:pStyle w:val="ListParagraph"/>
        <w:spacing w:after="120" w:line="240" w:lineRule="auto"/>
        <w:ind w:left="-14"/>
        <w:contextualSpacing w:val="0"/>
        <w:rPr>
          <w:rFonts w:asciiTheme="minorHAnsi" w:hAnsiTheme="minorHAnsi" w:cstheme="minorHAnsi"/>
          <w:bCs/>
        </w:rPr>
      </w:pPr>
      <w:r w:rsidRPr="006220F5">
        <w:rPr>
          <w:rFonts w:asciiTheme="minorHAnsi" w:hAnsiTheme="minorHAnsi" w:cstheme="minorHAnsi"/>
          <w:b/>
        </w:rPr>
        <w:t>General Funding Update</w:t>
      </w:r>
      <w:r w:rsidRPr="009C4903">
        <w:rPr>
          <w:rFonts w:asciiTheme="minorHAnsi" w:hAnsiTheme="minorHAnsi" w:cstheme="minorHAnsi"/>
          <w:bCs/>
        </w:rPr>
        <w:t>:</w:t>
      </w:r>
    </w:p>
    <w:p w14:paraId="4F9E91DF" w14:textId="77777777" w:rsidR="00AD6F2C" w:rsidRPr="00E33A5B" w:rsidRDefault="00AD6F2C" w:rsidP="00AD6F2C">
      <w:pPr>
        <w:pStyle w:val="ListParagraph"/>
        <w:numPr>
          <w:ilvl w:val="0"/>
          <w:numId w:val="12"/>
        </w:numPr>
        <w:tabs>
          <w:tab w:val="left" w:pos="1620"/>
        </w:tabs>
        <w:rPr>
          <w:rFonts w:asciiTheme="minorHAnsi" w:hAnsiTheme="minorHAnsi" w:cstheme="minorHAnsi"/>
        </w:rPr>
      </w:pPr>
      <w:r w:rsidRPr="00E33A5B">
        <w:rPr>
          <w:rFonts w:asciiTheme="minorHAnsi" w:hAnsiTheme="minorHAnsi" w:cstheme="minorHAnsi"/>
        </w:rPr>
        <w:t xml:space="preserve">SFY 2022 EFAP and EFAP-Tribal – make sure you have a </w:t>
      </w:r>
      <w:r w:rsidRPr="00E33A5B">
        <w:rPr>
          <w:rFonts w:asciiTheme="minorHAnsi" w:hAnsiTheme="minorHAnsi" w:cstheme="minorHAnsi"/>
          <w:u w:val="single"/>
        </w:rPr>
        <w:t>spending plan</w:t>
      </w:r>
      <w:r w:rsidRPr="00E33A5B">
        <w:rPr>
          <w:rFonts w:asciiTheme="minorHAnsi" w:hAnsiTheme="minorHAnsi" w:cstheme="minorHAnsi"/>
        </w:rPr>
        <w:t xml:space="preserve"> now to spend down all funds by June 30, 2022. </w:t>
      </w:r>
    </w:p>
    <w:p w14:paraId="114EFFF1" w14:textId="77777777" w:rsidR="00AD6F2C" w:rsidRPr="00E33A5B" w:rsidRDefault="00AD6F2C" w:rsidP="00AD6F2C">
      <w:pPr>
        <w:pStyle w:val="ListParagraph"/>
        <w:numPr>
          <w:ilvl w:val="1"/>
          <w:numId w:val="12"/>
        </w:numPr>
        <w:tabs>
          <w:tab w:val="left" w:pos="1620"/>
        </w:tabs>
        <w:rPr>
          <w:rFonts w:asciiTheme="minorHAnsi" w:hAnsiTheme="minorHAnsi" w:cstheme="minorHAnsi"/>
        </w:rPr>
      </w:pPr>
      <w:r w:rsidRPr="00E33A5B">
        <w:rPr>
          <w:rFonts w:asciiTheme="minorHAnsi" w:hAnsiTheme="minorHAnsi" w:cstheme="minorHAnsi"/>
        </w:rPr>
        <w:t xml:space="preserve">May include revising EFAP plan, may include talking w/ subcontractors re: use of funds. </w:t>
      </w:r>
    </w:p>
    <w:p w14:paraId="1EBD718E" w14:textId="77777777" w:rsidR="00AD6F2C" w:rsidRPr="00E33A5B" w:rsidRDefault="00AD6F2C" w:rsidP="00AD6F2C">
      <w:pPr>
        <w:pStyle w:val="ListParagraph"/>
        <w:numPr>
          <w:ilvl w:val="1"/>
          <w:numId w:val="12"/>
        </w:numPr>
        <w:tabs>
          <w:tab w:val="left" w:pos="1620"/>
        </w:tabs>
        <w:rPr>
          <w:rFonts w:asciiTheme="minorHAnsi" w:hAnsiTheme="minorHAnsi" w:cstheme="minorHAnsi"/>
        </w:rPr>
      </w:pPr>
      <w:r w:rsidRPr="00E33A5B">
        <w:rPr>
          <w:rFonts w:asciiTheme="minorHAnsi" w:hAnsiTheme="minorHAnsi" w:cstheme="minorHAnsi"/>
        </w:rPr>
        <w:t xml:space="preserve">Last year we had turn-backs due to lack of planning. </w:t>
      </w:r>
    </w:p>
    <w:p w14:paraId="64BA267B" w14:textId="77777777" w:rsidR="00AD6F2C" w:rsidRPr="00E33A5B" w:rsidRDefault="00AD6F2C" w:rsidP="00AD6F2C">
      <w:pPr>
        <w:pStyle w:val="ListParagraph"/>
        <w:numPr>
          <w:ilvl w:val="0"/>
          <w:numId w:val="12"/>
        </w:numPr>
        <w:tabs>
          <w:tab w:val="left" w:pos="1620"/>
        </w:tabs>
        <w:rPr>
          <w:rFonts w:asciiTheme="minorHAnsi" w:hAnsiTheme="minorHAnsi" w:cstheme="minorHAnsi"/>
        </w:rPr>
      </w:pPr>
      <w:r w:rsidRPr="00E33A5B">
        <w:rPr>
          <w:rFonts w:asciiTheme="minorHAnsi" w:hAnsiTheme="minorHAnsi" w:cstheme="minorHAnsi"/>
        </w:rPr>
        <w:t>FFY 2022 TEFAP – In addition to regular “TEFAP”:</w:t>
      </w:r>
    </w:p>
    <w:p w14:paraId="54632AFA"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Confirmed New Funding:</w:t>
      </w:r>
    </w:p>
    <w:p w14:paraId="7B74A10B"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FFY 2022 - $500 Million TEFAP</w:t>
      </w:r>
    </w:p>
    <w:p w14:paraId="4453163C"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$100 million TEFAP Operational Funding</w:t>
      </w:r>
    </w:p>
    <w:p w14:paraId="4288E3B9"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$400 million TEFAP Food &amp; possible option to shift some to funding</w:t>
      </w:r>
    </w:p>
    <w:p w14:paraId="18950793"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 xml:space="preserve">2.11% WA Share Estimate </w:t>
      </w:r>
    </w:p>
    <w:p w14:paraId="2850644D"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Pending New Funding:</w:t>
      </w:r>
    </w:p>
    <w:p w14:paraId="2F24A5E8"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$100 Million Capacity (TEFAP Infrastructure?)</w:t>
      </w:r>
    </w:p>
    <w:p w14:paraId="2BFD7725"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$400 Local Food Purchasing</w:t>
      </w:r>
    </w:p>
    <w:p w14:paraId="35D09352" w14:textId="77777777" w:rsidR="00AD6F2C" w:rsidRPr="00E33A5B" w:rsidRDefault="00AD6F2C" w:rsidP="00AD6F2C">
      <w:pPr>
        <w:pStyle w:val="ListParagraph"/>
        <w:numPr>
          <w:ilvl w:val="0"/>
          <w:numId w:val="12"/>
        </w:numPr>
        <w:tabs>
          <w:tab w:val="left" w:pos="1620"/>
        </w:tabs>
        <w:rPr>
          <w:rFonts w:asciiTheme="minorHAnsi" w:hAnsiTheme="minorHAnsi" w:cstheme="minorHAnsi"/>
        </w:rPr>
      </w:pPr>
      <w:r w:rsidRPr="00E33A5B">
        <w:rPr>
          <w:rFonts w:asciiTheme="minorHAnsi" w:hAnsiTheme="minorHAnsi" w:cstheme="minorHAnsi"/>
        </w:rPr>
        <w:t>FFY 2022 CSFP – Similar levels but our caseload is down which determines the budget</w:t>
      </w:r>
    </w:p>
    <w:p w14:paraId="1DB07234"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May need to request an increase just to maintain FFY 2021 levels </w:t>
      </w:r>
    </w:p>
    <w:p w14:paraId="1519FE53"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USDA is considering an exemption to the 95% requirement in order to request additional caseload</w:t>
      </w:r>
    </w:p>
    <w:p w14:paraId="727296A4" w14:textId="77777777" w:rsidR="00AD6F2C" w:rsidRPr="009C4903" w:rsidRDefault="00AD6F2C" w:rsidP="00AD6F2C">
      <w:pPr>
        <w:pStyle w:val="ListParagraph"/>
        <w:spacing w:after="120" w:line="240" w:lineRule="auto"/>
        <w:ind w:left="-14"/>
        <w:contextualSpacing w:val="0"/>
        <w:rPr>
          <w:rFonts w:asciiTheme="minorHAnsi" w:hAnsiTheme="minorHAnsi" w:cstheme="minorHAnsi"/>
          <w:bCs/>
        </w:rPr>
      </w:pPr>
      <w:r w:rsidRPr="006220F5">
        <w:rPr>
          <w:rFonts w:asciiTheme="minorHAnsi" w:hAnsiTheme="minorHAnsi" w:cstheme="minorHAnsi"/>
          <w:b/>
        </w:rPr>
        <w:t>Fresh Boxes</w:t>
      </w:r>
      <w:r w:rsidRPr="009C4903">
        <w:rPr>
          <w:rFonts w:asciiTheme="minorHAnsi" w:hAnsiTheme="minorHAnsi" w:cstheme="minorHAnsi"/>
          <w:bCs/>
        </w:rPr>
        <w:t>:</w:t>
      </w:r>
    </w:p>
    <w:p w14:paraId="310A00D9" w14:textId="77777777" w:rsidR="00AD6F2C" w:rsidRPr="00E33A5B" w:rsidRDefault="00AD6F2C" w:rsidP="00AD6F2C">
      <w:pPr>
        <w:pStyle w:val="ListParagraph"/>
        <w:numPr>
          <w:ilvl w:val="0"/>
          <w:numId w:val="13"/>
        </w:numPr>
        <w:tabs>
          <w:tab w:val="left" w:pos="1620"/>
        </w:tabs>
        <w:rPr>
          <w:rFonts w:asciiTheme="minorHAnsi" w:hAnsiTheme="minorHAnsi" w:cstheme="minorHAnsi"/>
        </w:rPr>
      </w:pPr>
      <w:r w:rsidRPr="00E33A5B">
        <w:rPr>
          <w:rFonts w:asciiTheme="minorHAnsi" w:hAnsiTheme="minorHAnsi" w:cstheme="minorHAnsi"/>
        </w:rPr>
        <w:t>WSDA Food Assistance Fresh Boxes through September 30, 2021</w:t>
      </w:r>
    </w:p>
    <w:p w14:paraId="67CF54A1"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May be able to extend a little longer to rural and tribal organizations </w:t>
      </w:r>
    </w:p>
    <w:p w14:paraId="17EE8F7D" w14:textId="77777777" w:rsidR="00AD6F2C" w:rsidRPr="00E33A5B" w:rsidRDefault="00AD6F2C" w:rsidP="00AD6F2C">
      <w:pPr>
        <w:pStyle w:val="ListParagraph"/>
        <w:numPr>
          <w:ilvl w:val="0"/>
          <w:numId w:val="13"/>
        </w:numPr>
        <w:tabs>
          <w:tab w:val="left" w:pos="1620"/>
        </w:tabs>
        <w:rPr>
          <w:rFonts w:asciiTheme="minorHAnsi" w:hAnsiTheme="minorHAnsi" w:cstheme="minorHAnsi"/>
        </w:rPr>
      </w:pPr>
      <w:r w:rsidRPr="00E33A5B">
        <w:rPr>
          <w:rFonts w:asciiTheme="minorHAnsi" w:hAnsiTheme="minorHAnsi" w:cstheme="minorHAnsi"/>
        </w:rPr>
        <w:t>TEFAP Mixed Produce</w:t>
      </w:r>
    </w:p>
    <w:p w14:paraId="36037093"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As is through September 30, 2021</w:t>
      </w:r>
    </w:p>
    <w:p w14:paraId="3D0279CA"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Reduced levels (by choice) October – December</w:t>
      </w:r>
    </w:p>
    <w:p w14:paraId="230711AD"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USDA awarded an Illinois vendor the WA contract</w:t>
      </w:r>
    </w:p>
    <w:p w14:paraId="613DE4C6" w14:textId="77777777" w:rsidR="00AD6F2C" w:rsidRPr="00E33A5B" w:rsidRDefault="00AD6F2C" w:rsidP="00AD6F2C">
      <w:pPr>
        <w:pStyle w:val="ListParagraph"/>
        <w:numPr>
          <w:ilvl w:val="1"/>
          <w:numId w:val="13"/>
        </w:numPr>
        <w:tabs>
          <w:tab w:val="left" w:pos="1620"/>
        </w:tabs>
        <w:rPr>
          <w:rFonts w:asciiTheme="minorHAnsi" w:hAnsiTheme="minorHAnsi" w:cstheme="minorHAnsi"/>
        </w:rPr>
      </w:pPr>
      <w:r w:rsidRPr="00E33A5B">
        <w:rPr>
          <w:rFonts w:asciiTheme="minorHAnsi" w:hAnsiTheme="minorHAnsi" w:cstheme="minorHAnsi"/>
        </w:rPr>
        <w:t xml:space="preserve">We will wait to determine if we will order January - March </w:t>
      </w:r>
    </w:p>
    <w:p w14:paraId="1E7E7259" w14:textId="77777777" w:rsidR="00AD6F2C" w:rsidRPr="00E33A5B" w:rsidRDefault="00AD6F2C" w:rsidP="00AD6F2C">
      <w:pPr>
        <w:pStyle w:val="ListParagraph"/>
        <w:numPr>
          <w:ilvl w:val="0"/>
          <w:numId w:val="13"/>
        </w:numPr>
        <w:tabs>
          <w:tab w:val="left" w:pos="1620"/>
        </w:tabs>
        <w:rPr>
          <w:rFonts w:asciiTheme="minorHAnsi" w:hAnsiTheme="minorHAnsi" w:cstheme="minorHAnsi"/>
        </w:rPr>
      </w:pPr>
      <w:r w:rsidRPr="00E33A5B">
        <w:rPr>
          <w:rFonts w:asciiTheme="minorHAnsi" w:hAnsiTheme="minorHAnsi" w:cstheme="minorHAnsi"/>
        </w:rPr>
        <w:t>WSDA CFAP Alternative</w:t>
      </w:r>
    </w:p>
    <w:p w14:paraId="73F581D1"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WSDA roll-out in October</w:t>
      </w:r>
    </w:p>
    <w:p w14:paraId="2C8225B0"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RFQ K3578 is now open; Katie Rains is the lead on this; all questions go to </w:t>
      </w:r>
      <w:hyperlink r:id="rId9" w:history="1">
        <w:r w:rsidRPr="00E33A5B">
          <w:rPr>
            <w:rStyle w:val="Hyperlink"/>
            <w:rFonts w:asciiTheme="minorHAnsi" w:hAnsiTheme="minorHAnsi" w:cstheme="minorHAnsi"/>
          </w:rPr>
          <w:t>wefeedwa@agr.wa.gov</w:t>
        </w:r>
      </w:hyperlink>
    </w:p>
    <w:p w14:paraId="17ECA708" w14:textId="77777777" w:rsidR="00AD6F2C" w:rsidRPr="00E33A5B" w:rsidRDefault="00AD6F2C" w:rsidP="00AD6F2C">
      <w:pPr>
        <w:pStyle w:val="ListParagraph"/>
        <w:numPr>
          <w:ilvl w:val="3"/>
          <w:numId w:val="14"/>
        </w:numPr>
        <w:tabs>
          <w:tab w:val="left" w:pos="720"/>
          <w:tab w:val="left" w:pos="1620"/>
        </w:tabs>
        <w:ind w:left="1620" w:hanging="270"/>
        <w:rPr>
          <w:rFonts w:asciiTheme="minorHAnsi" w:hAnsiTheme="minorHAnsi" w:cstheme="minorHAnsi"/>
        </w:rPr>
      </w:pPr>
      <w:r w:rsidRPr="00E33A5B">
        <w:rPr>
          <w:rFonts w:asciiTheme="minorHAnsi" w:hAnsiTheme="minorHAnsi" w:cstheme="minorHAnsi"/>
        </w:rPr>
        <w:t>The We Feed WA Pilot Food Program has two primary objectives:</w:t>
      </w:r>
    </w:p>
    <w:p w14:paraId="6CD0AC6E"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 xml:space="preserve">Increase the economic viability of farmers and food businesses through the procurement of emergency food from Washington-based farm and food businesses, with resources </w:t>
      </w:r>
      <w:r w:rsidRPr="00E33A5B">
        <w:rPr>
          <w:rFonts w:asciiTheme="minorHAnsi" w:hAnsiTheme="minorHAnsi" w:cstheme="minorHAnsi"/>
        </w:rPr>
        <w:lastRenderedPageBreak/>
        <w:t>prioritized for underrepresented farmers and ranchers, as well as women, minority, and small business owners.</w:t>
      </w:r>
    </w:p>
    <w:p w14:paraId="4B3038FB" w14:textId="77777777" w:rsidR="00F43CEA" w:rsidRPr="00E33A5B" w:rsidRDefault="00AD6F2C" w:rsidP="00F43CEA">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Increase emergency food access among BIPOC and socially disadvantaged communities that are not otherwise well served by the existing WSDA Food Assistance network or that need additional support by leveraging unique distribution models or relationship networks that overcome identified access barriers.</w:t>
      </w:r>
    </w:p>
    <w:p w14:paraId="18B84572" w14:textId="77777777" w:rsidR="00F43CEA" w:rsidRPr="00E33A5B" w:rsidRDefault="00AD6F2C" w:rsidP="00F43CEA">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Michel</w:t>
      </w:r>
      <w:r w:rsidR="00F43CEA" w:rsidRPr="00E33A5B">
        <w:rPr>
          <w:rFonts w:asciiTheme="minorHAnsi" w:hAnsiTheme="minorHAnsi" w:cstheme="minorHAnsi"/>
        </w:rPr>
        <w:t xml:space="preserve">le Douglas: Are we anticipating participation to be mostly </w:t>
      </w:r>
      <w:r w:rsidRPr="00E33A5B">
        <w:rPr>
          <w:rFonts w:asciiTheme="minorHAnsi" w:hAnsiTheme="minorHAnsi" w:cstheme="minorHAnsi"/>
        </w:rPr>
        <w:t xml:space="preserve">rural and underserved communities? </w:t>
      </w:r>
    </w:p>
    <w:p w14:paraId="539DA401" w14:textId="4EE22DBF" w:rsidR="00BB510D" w:rsidRPr="00E33A5B" w:rsidRDefault="00AD6F2C" w:rsidP="00BB510D">
      <w:pPr>
        <w:pStyle w:val="ListParagraph"/>
        <w:numPr>
          <w:ilvl w:val="2"/>
          <w:numId w:val="3"/>
        </w:numPr>
        <w:ind w:left="1620"/>
        <w:rPr>
          <w:rFonts w:asciiTheme="minorHAnsi" w:hAnsiTheme="minorHAnsi" w:cstheme="minorHAnsi"/>
        </w:rPr>
      </w:pPr>
      <w:r w:rsidRPr="00E33A5B">
        <w:rPr>
          <w:rFonts w:asciiTheme="minorHAnsi" w:hAnsiTheme="minorHAnsi" w:cstheme="minorHAnsi"/>
        </w:rPr>
        <w:t xml:space="preserve">Kim Eads: </w:t>
      </w:r>
      <w:r w:rsidR="00BB510D" w:rsidRPr="00E33A5B">
        <w:rPr>
          <w:rFonts w:asciiTheme="minorHAnsi" w:hAnsiTheme="minorHAnsi"/>
        </w:rPr>
        <w:t>We hope those that serve or have plans to serve those areas will apply.</w:t>
      </w:r>
    </w:p>
    <w:p w14:paraId="7A3A9B95" w14:textId="3F67F65A" w:rsidR="00AD6F2C" w:rsidRPr="006220F5" w:rsidRDefault="002962BF" w:rsidP="006220F5">
      <w:pPr>
        <w:pStyle w:val="ListParagraph"/>
        <w:numPr>
          <w:ilvl w:val="0"/>
          <w:numId w:val="3"/>
        </w:numPr>
        <w:tabs>
          <w:tab w:val="left" w:pos="720"/>
          <w:tab w:val="left" w:pos="1620"/>
        </w:tabs>
        <w:rPr>
          <w:rFonts w:asciiTheme="minorHAnsi" w:hAnsiTheme="minorHAnsi" w:cstheme="minorHAnsi"/>
        </w:rPr>
      </w:pPr>
      <w:hyperlink r:id="rId10" w:history="1">
        <w:r w:rsidR="00AD6F2C" w:rsidRPr="006220F5">
          <w:rPr>
            <w:rStyle w:val="Hyperlink"/>
            <w:rFonts w:asciiTheme="minorHAnsi" w:hAnsiTheme="minorHAnsi" w:cstheme="minorHAnsi"/>
          </w:rPr>
          <w:t>Link</w:t>
        </w:r>
      </w:hyperlink>
      <w:r w:rsidR="00AD6F2C" w:rsidRPr="006220F5">
        <w:rPr>
          <w:rFonts w:asciiTheme="minorHAnsi" w:hAnsiTheme="minorHAnsi" w:cstheme="minorHAnsi"/>
        </w:rPr>
        <w:t xml:space="preserve"> to RFQ from Katie Rains</w:t>
      </w:r>
    </w:p>
    <w:p w14:paraId="61F61179" w14:textId="5822B7F7" w:rsidR="009C4903" w:rsidRDefault="006220F5" w:rsidP="009C4903">
      <w:pPr>
        <w:pStyle w:val="ListParagraph"/>
        <w:tabs>
          <w:tab w:val="left" w:pos="720"/>
          <w:tab w:val="left" w:pos="1620"/>
        </w:tabs>
        <w:ind w:left="360"/>
        <w:rPr>
          <w:rFonts w:asciiTheme="minorHAnsi" w:hAnsiTheme="minorHAnsi" w:cstheme="minorHAnsi"/>
        </w:rPr>
      </w:pPr>
      <w:r>
        <w:rPr>
          <w:rFonts w:asciiTheme="minorHAnsi" w:hAnsiTheme="minorHAnsi" w:cstheme="minorHAnsi"/>
        </w:rPr>
        <w:t xml:space="preserve"> </w:t>
      </w:r>
    </w:p>
    <w:p w14:paraId="13532E3D" w14:textId="11F0E7B7" w:rsidR="00AD6F2C" w:rsidRPr="00E33A5B" w:rsidRDefault="00AD6F2C" w:rsidP="009C4903">
      <w:pPr>
        <w:pStyle w:val="ListParagraph"/>
        <w:tabs>
          <w:tab w:val="left" w:pos="720"/>
          <w:tab w:val="left" w:pos="1620"/>
        </w:tabs>
        <w:ind w:left="360"/>
        <w:rPr>
          <w:rFonts w:asciiTheme="minorHAnsi" w:hAnsiTheme="minorHAnsi" w:cstheme="minorHAnsi"/>
        </w:rPr>
      </w:pPr>
      <w:r w:rsidRPr="00E33A5B">
        <w:rPr>
          <w:rFonts w:asciiTheme="minorHAnsi" w:hAnsiTheme="minorHAnsi" w:cstheme="minorHAnsi"/>
        </w:rPr>
        <w:t>Dana</w:t>
      </w:r>
      <w:r w:rsidR="00F43CEA" w:rsidRPr="00E33A5B">
        <w:rPr>
          <w:rFonts w:asciiTheme="minorHAnsi" w:hAnsiTheme="minorHAnsi" w:cstheme="minorHAnsi"/>
        </w:rPr>
        <w:t xml:space="preserve"> </w:t>
      </w:r>
      <w:r w:rsidR="0094049C" w:rsidRPr="00E33A5B">
        <w:rPr>
          <w:rFonts w:asciiTheme="minorHAnsi" w:hAnsiTheme="minorHAnsi" w:cstheme="minorHAnsi"/>
        </w:rPr>
        <w:t xml:space="preserve">Cordy </w:t>
      </w:r>
      <w:r w:rsidR="00F43CEA" w:rsidRPr="00E33A5B">
        <w:rPr>
          <w:rFonts w:asciiTheme="minorHAnsi" w:hAnsiTheme="minorHAnsi" w:cstheme="minorHAnsi"/>
        </w:rPr>
        <w:t>(chat)</w:t>
      </w:r>
      <w:r w:rsidRPr="00E33A5B">
        <w:rPr>
          <w:rFonts w:asciiTheme="minorHAnsi" w:hAnsiTheme="minorHAnsi" w:cstheme="minorHAnsi"/>
        </w:rPr>
        <w:t xml:space="preserve">: </w:t>
      </w:r>
      <w:r w:rsidR="00F43CEA" w:rsidRPr="00E33A5B">
        <w:rPr>
          <w:rFonts w:asciiTheme="minorHAnsi" w:hAnsiTheme="minorHAnsi" w:cstheme="minorHAnsi"/>
        </w:rPr>
        <w:t>Y</w:t>
      </w:r>
      <w:r w:rsidRPr="00E33A5B">
        <w:rPr>
          <w:rFonts w:asciiTheme="minorHAnsi" w:hAnsiTheme="minorHAnsi" w:cstheme="minorHAnsi"/>
        </w:rPr>
        <w:t>ou mentioned USDA will stop forcing contractors to take TEFAP product - when will that change begin?</w:t>
      </w:r>
    </w:p>
    <w:p w14:paraId="792189D0" w14:textId="2A0DD8B5" w:rsidR="00AD6F2C" w:rsidRPr="00E33A5B" w:rsidRDefault="00AD6F2C" w:rsidP="00AD6F2C">
      <w:pPr>
        <w:pStyle w:val="ListParagraph"/>
        <w:numPr>
          <w:ilvl w:val="1"/>
          <w:numId w:val="3"/>
        </w:numPr>
        <w:tabs>
          <w:tab w:val="left" w:pos="720"/>
          <w:tab w:val="left" w:pos="1620"/>
        </w:tabs>
        <w:ind w:left="1080"/>
        <w:rPr>
          <w:rFonts w:asciiTheme="minorHAnsi" w:hAnsiTheme="minorHAnsi" w:cstheme="minorHAnsi"/>
        </w:rPr>
      </w:pPr>
      <w:r w:rsidRPr="00E33A5B">
        <w:rPr>
          <w:rFonts w:asciiTheme="minorHAnsi" w:hAnsiTheme="minorHAnsi" w:cstheme="minorHAnsi"/>
        </w:rPr>
        <w:t xml:space="preserve">Kim Eads: This message is coming from </w:t>
      </w:r>
      <w:r w:rsidR="00F43CEA" w:rsidRPr="00E33A5B">
        <w:rPr>
          <w:rFonts w:asciiTheme="minorHAnsi" w:hAnsiTheme="minorHAnsi" w:cstheme="minorHAnsi"/>
        </w:rPr>
        <w:t>WSDA FA</w:t>
      </w:r>
      <w:r w:rsidRPr="00E33A5B">
        <w:rPr>
          <w:rFonts w:asciiTheme="minorHAnsi" w:hAnsiTheme="minorHAnsi" w:cstheme="minorHAnsi"/>
        </w:rPr>
        <w:t xml:space="preserve"> team, not USDA. Please don’t limit your distributions, give as much </w:t>
      </w:r>
      <w:r w:rsidR="00F43CEA" w:rsidRPr="00E33A5B">
        <w:rPr>
          <w:rFonts w:asciiTheme="minorHAnsi" w:hAnsiTheme="minorHAnsi" w:cstheme="minorHAnsi"/>
        </w:rPr>
        <w:t xml:space="preserve">out </w:t>
      </w:r>
      <w:r w:rsidRPr="00E33A5B">
        <w:rPr>
          <w:rFonts w:asciiTheme="minorHAnsi" w:hAnsiTheme="minorHAnsi" w:cstheme="minorHAnsi"/>
        </w:rPr>
        <w:t xml:space="preserve">as is needed </w:t>
      </w:r>
      <w:r w:rsidR="00F43CEA" w:rsidRPr="00E33A5B">
        <w:rPr>
          <w:rFonts w:asciiTheme="minorHAnsi" w:hAnsiTheme="minorHAnsi" w:cstheme="minorHAnsi"/>
        </w:rPr>
        <w:t>by</w:t>
      </w:r>
      <w:r w:rsidRPr="00E33A5B">
        <w:rPr>
          <w:rFonts w:asciiTheme="minorHAnsi" w:hAnsiTheme="minorHAnsi" w:cstheme="minorHAnsi"/>
        </w:rPr>
        <w:t xml:space="preserve"> your communities and other outlets to keep supply moving. </w:t>
      </w:r>
    </w:p>
    <w:p w14:paraId="1A540082" w14:textId="77777777" w:rsidR="00AD6F2C" w:rsidRPr="000C4E23" w:rsidRDefault="00AD6F2C" w:rsidP="00AD6F2C">
      <w:pPr>
        <w:tabs>
          <w:tab w:val="left" w:pos="1620"/>
        </w:tabs>
        <w:rPr>
          <w:rFonts w:asciiTheme="minorHAnsi" w:hAnsiTheme="minorHAnsi" w:cstheme="minorHAnsi"/>
          <w:sz w:val="22"/>
          <w:szCs w:val="22"/>
        </w:rPr>
      </w:pPr>
      <w:r w:rsidRPr="006220F5">
        <w:rPr>
          <w:rFonts w:asciiTheme="minorHAnsi" w:hAnsiTheme="minorHAnsi" w:cstheme="minorHAnsi"/>
          <w:b/>
          <w:color w:val="auto"/>
        </w:rPr>
        <w:t>TEFAP Risk Assessment</w:t>
      </w:r>
      <w:r w:rsidRPr="009C4903">
        <w:rPr>
          <w:rFonts w:asciiTheme="minorHAnsi" w:hAnsiTheme="minorHAnsi" w:cstheme="minorHAnsi"/>
          <w:bCs/>
          <w:color w:val="auto"/>
        </w:rPr>
        <w:t>:</w:t>
      </w:r>
      <w:r w:rsidRPr="009C4903">
        <w:rPr>
          <w:rFonts w:asciiTheme="minorHAnsi" w:hAnsiTheme="minorHAnsi" w:cstheme="minorHAnsi"/>
          <w:color w:val="auto"/>
        </w:rPr>
        <w:t xml:space="preserve"> </w:t>
      </w:r>
      <w:r w:rsidRPr="000C4E23">
        <w:rPr>
          <w:rFonts w:asciiTheme="minorHAnsi" w:hAnsiTheme="minorHAnsi" w:cstheme="minorHAnsi"/>
          <w:sz w:val="22"/>
          <w:szCs w:val="22"/>
        </w:rPr>
        <w:t>Heads-up planning for Survey Monkey TEFAP Risk Assessment in January</w:t>
      </w:r>
    </w:p>
    <w:p w14:paraId="23A43D51" w14:textId="77777777" w:rsidR="00AD6F2C" w:rsidRPr="00E33A5B" w:rsidRDefault="00AD6F2C" w:rsidP="00AD6F2C">
      <w:pPr>
        <w:tabs>
          <w:tab w:val="left" w:pos="1620"/>
        </w:tabs>
        <w:rPr>
          <w:rFonts w:asciiTheme="minorHAnsi" w:hAnsiTheme="minorHAnsi" w:cstheme="minorHAnsi"/>
        </w:rPr>
      </w:pPr>
    </w:p>
    <w:p w14:paraId="6ED107D7" w14:textId="77777777" w:rsidR="00AD6F2C" w:rsidRPr="006220F5" w:rsidRDefault="00AD6F2C" w:rsidP="00AD6F2C">
      <w:pPr>
        <w:tabs>
          <w:tab w:val="left" w:pos="1620"/>
        </w:tabs>
        <w:rPr>
          <w:rFonts w:asciiTheme="minorHAnsi" w:hAnsiTheme="minorHAnsi" w:cstheme="minorHAnsi"/>
          <w:sz w:val="22"/>
          <w:szCs w:val="22"/>
        </w:rPr>
      </w:pPr>
      <w:r w:rsidRPr="000C4E23">
        <w:rPr>
          <w:rFonts w:asciiTheme="minorHAnsi" w:hAnsiTheme="minorHAnsi" w:cstheme="minorHAnsi"/>
          <w:b/>
          <w:color w:val="auto"/>
          <w:sz w:val="22"/>
          <w:szCs w:val="22"/>
        </w:rPr>
        <w:t>TEFAP Supply Chain Issues:</w:t>
      </w:r>
      <w:r w:rsidRPr="006220F5">
        <w:rPr>
          <w:rFonts w:asciiTheme="minorHAnsi" w:hAnsiTheme="minorHAnsi" w:cstheme="minorHAnsi"/>
          <w:color w:val="auto"/>
          <w:sz w:val="22"/>
          <w:szCs w:val="22"/>
        </w:rPr>
        <w:t xml:space="preserve">  </w:t>
      </w:r>
      <w:r w:rsidRPr="006220F5">
        <w:rPr>
          <w:rFonts w:asciiTheme="minorHAnsi" w:hAnsiTheme="minorHAnsi" w:cstheme="minorHAnsi"/>
          <w:sz w:val="22"/>
          <w:szCs w:val="22"/>
        </w:rPr>
        <w:t>Bottlenecks and Supply</w:t>
      </w:r>
    </w:p>
    <w:p w14:paraId="6426C4E1" w14:textId="77777777" w:rsidR="00AD6F2C" w:rsidRPr="00E33A5B" w:rsidRDefault="00AD6F2C" w:rsidP="00AD6F2C">
      <w:pPr>
        <w:pStyle w:val="ListParagraph"/>
        <w:numPr>
          <w:ilvl w:val="0"/>
          <w:numId w:val="13"/>
        </w:numPr>
        <w:tabs>
          <w:tab w:val="left" w:pos="1620"/>
        </w:tabs>
        <w:rPr>
          <w:rFonts w:asciiTheme="minorHAnsi" w:hAnsiTheme="minorHAnsi" w:cstheme="minorHAnsi"/>
        </w:rPr>
      </w:pPr>
      <w:r w:rsidRPr="00E33A5B">
        <w:rPr>
          <w:rFonts w:asciiTheme="minorHAnsi" w:hAnsiTheme="minorHAnsi" w:cstheme="minorHAnsi"/>
        </w:rPr>
        <w:t>Here are a few things we are considering:</w:t>
      </w:r>
    </w:p>
    <w:p w14:paraId="3E5BDCA8"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TEFAP Reserve Food: Stop pushing this product (hold it longer on our end)</w:t>
      </w:r>
    </w:p>
    <w:p w14:paraId="652CE89A"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Reduce the amount of food we order; possibly target highly desirable foods</w:t>
      </w:r>
    </w:p>
    <w:p w14:paraId="06E45868"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Do not take all the “bonus” food that is offered</w:t>
      </w:r>
    </w:p>
    <w:p w14:paraId="012035F2" w14:textId="77777777" w:rsidR="00AD6F2C" w:rsidRPr="00E33A5B" w:rsidRDefault="00AD6F2C" w:rsidP="00AD6F2C">
      <w:pPr>
        <w:pStyle w:val="ListParagraph"/>
        <w:numPr>
          <w:ilvl w:val="0"/>
          <w:numId w:val="13"/>
        </w:numPr>
        <w:tabs>
          <w:tab w:val="left" w:pos="1620"/>
        </w:tabs>
        <w:rPr>
          <w:rFonts w:asciiTheme="minorHAnsi" w:hAnsiTheme="minorHAnsi" w:cstheme="minorHAnsi"/>
        </w:rPr>
      </w:pPr>
      <w:r w:rsidRPr="00E33A5B">
        <w:rPr>
          <w:rFonts w:asciiTheme="minorHAnsi" w:hAnsiTheme="minorHAnsi" w:cstheme="minorHAnsi"/>
        </w:rPr>
        <w:t>USDA foods are still getting canceled due to a lack of vendors bidding</w:t>
      </w:r>
    </w:p>
    <w:p w14:paraId="4BC2462D" w14:textId="77777777" w:rsidR="00AD6F2C" w:rsidRPr="00E33A5B" w:rsidRDefault="00AD6F2C" w:rsidP="00AD6F2C">
      <w:pPr>
        <w:pStyle w:val="ListParagraph"/>
        <w:numPr>
          <w:ilvl w:val="2"/>
          <w:numId w:val="3"/>
        </w:numPr>
        <w:tabs>
          <w:tab w:val="left" w:pos="720"/>
          <w:tab w:val="left" w:pos="1620"/>
        </w:tabs>
        <w:ind w:left="1170"/>
        <w:rPr>
          <w:rFonts w:asciiTheme="minorHAnsi" w:hAnsiTheme="minorHAnsi" w:cstheme="minorHAnsi"/>
        </w:rPr>
      </w:pPr>
      <w:r w:rsidRPr="00E33A5B">
        <w:rPr>
          <w:rFonts w:asciiTheme="minorHAnsi" w:hAnsiTheme="minorHAnsi" w:cstheme="minorHAnsi"/>
        </w:rPr>
        <w:t>James Scovel will give a more in-depth update at the next meeting</w:t>
      </w:r>
    </w:p>
    <w:p w14:paraId="074A58B2" w14:textId="38093F6D" w:rsidR="00FC1F77" w:rsidRPr="00E33A5B" w:rsidRDefault="00D027DF" w:rsidP="00AD6F2C">
      <w:pPr>
        <w:pStyle w:val="ListBullet"/>
        <w:numPr>
          <w:ilvl w:val="0"/>
          <w:numId w:val="0"/>
        </w:numPr>
        <w:rPr>
          <w:rFonts w:asciiTheme="minorHAnsi" w:hAnsiTheme="minorHAnsi" w:cs="Arial"/>
          <w:sz w:val="22"/>
          <w:szCs w:val="22"/>
        </w:rPr>
      </w:pPr>
      <w:r w:rsidRPr="006220F5">
        <w:rPr>
          <w:rFonts w:asciiTheme="minorHAnsi" w:hAnsiTheme="minorHAnsi" w:cs="Arial"/>
          <w:b/>
          <w:bCs/>
          <w:sz w:val="24"/>
          <w:szCs w:val="24"/>
        </w:rPr>
        <w:t>Re</w:t>
      </w:r>
      <w:r w:rsidR="002E0817" w:rsidRPr="006220F5">
        <w:rPr>
          <w:rFonts w:asciiTheme="minorHAnsi" w:hAnsiTheme="minorHAnsi" w:cs="Arial"/>
          <w:b/>
          <w:bCs/>
          <w:sz w:val="24"/>
          <w:szCs w:val="24"/>
        </w:rPr>
        <w:t>view work in progress</w:t>
      </w:r>
      <w:r w:rsidR="00FB353E" w:rsidRPr="00E33A5B">
        <w:rPr>
          <w:rFonts w:asciiTheme="minorHAnsi" w:hAnsiTheme="minorHAnsi" w:cs="Arial"/>
          <w:sz w:val="22"/>
          <w:szCs w:val="22"/>
        </w:rPr>
        <w:t>:</w:t>
      </w:r>
    </w:p>
    <w:p w14:paraId="4B166F5F" w14:textId="2EE222C8" w:rsidR="00A5213D" w:rsidRPr="00E33A5B" w:rsidRDefault="002679BA" w:rsidP="00FB353E">
      <w:pPr>
        <w:pStyle w:val="ListBullet"/>
        <w:numPr>
          <w:ilvl w:val="0"/>
          <w:numId w:val="4"/>
        </w:numPr>
        <w:ind w:left="2070" w:hanging="450"/>
        <w:rPr>
          <w:rFonts w:asciiTheme="minorHAnsi" w:hAnsiTheme="minorHAnsi" w:cs="Arial"/>
          <w:sz w:val="22"/>
          <w:szCs w:val="22"/>
        </w:rPr>
      </w:pPr>
      <w:r w:rsidRPr="00E33A5B">
        <w:rPr>
          <w:rFonts w:asciiTheme="minorHAnsi" w:hAnsiTheme="minorHAnsi" w:cs="Arial"/>
          <w:sz w:val="22"/>
          <w:szCs w:val="22"/>
        </w:rPr>
        <w:t>Subcontractor Resources Task Force</w:t>
      </w:r>
      <w:r w:rsidR="00FB353E" w:rsidRPr="00E33A5B">
        <w:rPr>
          <w:rFonts w:asciiTheme="minorHAnsi" w:hAnsiTheme="minorHAnsi" w:cs="Arial"/>
          <w:sz w:val="22"/>
          <w:szCs w:val="22"/>
        </w:rPr>
        <w:t xml:space="preserve"> - </w:t>
      </w:r>
      <w:r w:rsidRPr="00E33A5B">
        <w:rPr>
          <w:rFonts w:asciiTheme="minorHAnsi" w:hAnsiTheme="minorHAnsi" w:cs="Arial"/>
          <w:sz w:val="22"/>
          <w:szCs w:val="22"/>
        </w:rPr>
        <w:t>on hold</w:t>
      </w:r>
    </w:p>
    <w:p w14:paraId="1B61CAC8" w14:textId="1B691C07" w:rsidR="00E7690E" w:rsidRPr="00E33A5B" w:rsidRDefault="006F2526" w:rsidP="00FB353E">
      <w:pPr>
        <w:pStyle w:val="ListBullet"/>
        <w:numPr>
          <w:ilvl w:val="0"/>
          <w:numId w:val="4"/>
        </w:numPr>
        <w:ind w:left="2070" w:hanging="450"/>
        <w:rPr>
          <w:rFonts w:asciiTheme="minorHAnsi" w:hAnsiTheme="minorHAnsi" w:cs="Arial"/>
          <w:sz w:val="22"/>
          <w:szCs w:val="22"/>
        </w:rPr>
      </w:pPr>
      <w:r w:rsidRPr="00E33A5B">
        <w:rPr>
          <w:rFonts w:asciiTheme="minorHAnsi" w:hAnsiTheme="minorHAnsi" w:cs="Arial"/>
          <w:sz w:val="22"/>
          <w:szCs w:val="22"/>
        </w:rPr>
        <w:t xml:space="preserve">Statewide Nutrition Policy – </w:t>
      </w:r>
      <w:r w:rsidR="006A172F" w:rsidRPr="00E33A5B">
        <w:rPr>
          <w:rFonts w:asciiTheme="minorHAnsi" w:hAnsiTheme="minorHAnsi" w:cs="Arial"/>
          <w:sz w:val="22"/>
          <w:szCs w:val="22"/>
        </w:rPr>
        <w:t xml:space="preserve">Kate </w:t>
      </w:r>
      <w:r w:rsidR="00E31497" w:rsidRPr="00E33A5B">
        <w:rPr>
          <w:rFonts w:asciiTheme="minorHAnsi" w:hAnsiTheme="minorHAnsi" w:cs="Arial"/>
          <w:sz w:val="22"/>
          <w:szCs w:val="22"/>
        </w:rPr>
        <w:t>Ortiz</w:t>
      </w:r>
    </w:p>
    <w:p w14:paraId="210AC5F2" w14:textId="77777777" w:rsidR="00F43CEA"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Kate Ortiz, workgroup member: working on purpose of a nutrition policy at WFC level and identifying goals; robust conversation; still inviting others to join; goal to create draft policy to share at WFC conference in September to get membership feedback to help shape final policy</w:t>
      </w:r>
    </w:p>
    <w:p w14:paraId="70A81EDD" w14:textId="17CC8540" w:rsidR="00F43CEA"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 xml:space="preserve">Michelle Douglas: add name/email to the chat if interested in joining! </w:t>
      </w:r>
    </w:p>
    <w:p w14:paraId="12EEBFCF" w14:textId="0A5472D1" w:rsidR="002F18FA" w:rsidRPr="00E33A5B" w:rsidRDefault="00DC2E1C" w:rsidP="00FB353E">
      <w:pPr>
        <w:pStyle w:val="ListBullet"/>
        <w:numPr>
          <w:ilvl w:val="0"/>
          <w:numId w:val="4"/>
        </w:numPr>
        <w:ind w:left="2070" w:hanging="450"/>
        <w:rPr>
          <w:rFonts w:asciiTheme="minorHAnsi" w:hAnsiTheme="minorHAnsi" w:cs="Arial"/>
          <w:sz w:val="22"/>
          <w:szCs w:val="22"/>
        </w:rPr>
      </w:pPr>
      <w:r w:rsidRPr="00E33A5B">
        <w:rPr>
          <w:rFonts w:asciiTheme="minorHAnsi" w:hAnsiTheme="minorHAnsi" w:cs="Arial"/>
          <w:sz w:val="22"/>
          <w:szCs w:val="22"/>
        </w:rPr>
        <w:t>A</w:t>
      </w:r>
      <w:r w:rsidR="004B4258" w:rsidRPr="00E33A5B">
        <w:rPr>
          <w:rFonts w:asciiTheme="minorHAnsi" w:hAnsiTheme="minorHAnsi" w:cs="Arial"/>
          <w:sz w:val="22"/>
          <w:szCs w:val="22"/>
        </w:rPr>
        <w:t>d</w:t>
      </w:r>
      <w:r w:rsidRPr="00E33A5B">
        <w:rPr>
          <w:rFonts w:asciiTheme="minorHAnsi" w:hAnsiTheme="minorHAnsi" w:cs="Arial"/>
          <w:sz w:val="22"/>
          <w:szCs w:val="22"/>
        </w:rPr>
        <w:t xml:space="preserve"> Hoc Committee on </w:t>
      </w:r>
      <w:r w:rsidR="006A172F" w:rsidRPr="00E33A5B">
        <w:rPr>
          <w:rFonts w:asciiTheme="minorHAnsi" w:hAnsiTheme="minorHAnsi" w:cs="Arial"/>
          <w:sz w:val="22"/>
          <w:szCs w:val="22"/>
        </w:rPr>
        <w:t>G</w:t>
      </w:r>
      <w:r w:rsidRPr="00E33A5B">
        <w:rPr>
          <w:rFonts w:asciiTheme="minorHAnsi" w:hAnsiTheme="minorHAnsi" w:cs="Arial"/>
          <w:sz w:val="22"/>
          <w:szCs w:val="22"/>
        </w:rPr>
        <w:t xml:space="preserve">rant </w:t>
      </w:r>
      <w:r w:rsidR="006A172F" w:rsidRPr="00E33A5B">
        <w:rPr>
          <w:rFonts w:asciiTheme="minorHAnsi" w:hAnsiTheme="minorHAnsi" w:cs="Arial"/>
          <w:sz w:val="22"/>
          <w:szCs w:val="22"/>
        </w:rPr>
        <w:t>P</w:t>
      </w:r>
      <w:r w:rsidR="00F26BA3" w:rsidRPr="00E33A5B">
        <w:rPr>
          <w:rFonts w:asciiTheme="minorHAnsi" w:hAnsiTheme="minorHAnsi" w:cs="Arial"/>
          <w:sz w:val="22"/>
          <w:szCs w:val="22"/>
        </w:rPr>
        <w:t>rocess</w:t>
      </w:r>
      <w:r w:rsidR="001C657F" w:rsidRPr="00E33A5B">
        <w:rPr>
          <w:rFonts w:asciiTheme="minorHAnsi" w:hAnsiTheme="minorHAnsi" w:cs="Arial"/>
          <w:sz w:val="22"/>
          <w:szCs w:val="22"/>
        </w:rPr>
        <w:t xml:space="preserve"> </w:t>
      </w:r>
      <w:r w:rsidR="00E31497" w:rsidRPr="00E33A5B">
        <w:rPr>
          <w:rFonts w:asciiTheme="minorHAnsi" w:hAnsiTheme="minorHAnsi" w:cs="Arial"/>
          <w:sz w:val="22"/>
          <w:szCs w:val="22"/>
        </w:rPr>
        <w:t>–</w:t>
      </w:r>
      <w:r w:rsidR="001C657F" w:rsidRPr="00E33A5B">
        <w:rPr>
          <w:rFonts w:asciiTheme="minorHAnsi" w:hAnsiTheme="minorHAnsi" w:cs="Arial"/>
          <w:sz w:val="22"/>
          <w:szCs w:val="22"/>
        </w:rPr>
        <w:t xml:space="preserve"> </w:t>
      </w:r>
      <w:r w:rsidR="009C4903">
        <w:rPr>
          <w:rFonts w:asciiTheme="minorHAnsi" w:hAnsiTheme="minorHAnsi" w:cs="Arial"/>
          <w:sz w:val="22"/>
          <w:szCs w:val="22"/>
        </w:rPr>
        <w:t>See</w:t>
      </w:r>
      <w:r w:rsidR="001C657F" w:rsidRPr="00E33A5B">
        <w:rPr>
          <w:rFonts w:asciiTheme="minorHAnsi" w:hAnsiTheme="minorHAnsi" w:cs="Arial"/>
          <w:sz w:val="22"/>
          <w:szCs w:val="22"/>
        </w:rPr>
        <w:t xml:space="preserve"> attached report</w:t>
      </w:r>
    </w:p>
    <w:p w14:paraId="04AAAFAD" w14:textId="77777777" w:rsidR="00F43CEA"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 xml:space="preserve">Community input on previous grant processes; feedback being rolled into current grant processes; thank you for this valued input! </w:t>
      </w:r>
    </w:p>
    <w:p w14:paraId="23224276" w14:textId="77777777" w:rsidR="00F43CEA"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WSDA also created survey for more input that is being incorporated into current processes</w:t>
      </w:r>
    </w:p>
    <w:p w14:paraId="6BAF6830" w14:textId="5DA2421B" w:rsidR="001C657F" w:rsidRPr="00E33A5B" w:rsidRDefault="001C657F" w:rsidP="00FB353E">
      <w:pPr>
        <w:pStyle w:val="ListBullet"/>
        <w:numPr>
          <w:ilvl w:val="0"/>
          <w:numId w:val="4"/>
        </w:numPr>
        <w:ind w:left="2070" w:hanging="450"/>
        <w:rPr>
          <w:rFonts w:asciiTheme="minorHAnsi" w:hAnsiTheme="minorHAnsi" w:cs="Arial"/>
          <w:sz w:val="22"/>
          <w:szCs w:val="22"/>
        </w:rPr>
      </w:pPr>
      <w:r w:rsidRPr="00E33A5B">
        <w:rPr>
          <w:rFonts w:asciiTheme="minorHAnsi" w:hAnsiTheme="minorHAnsi" w:cs="Arial"/>
          <w:sz w:val="22"/>
          <w:szCs w:val="22"/>
        </w:rPr>
        <w:t xml:space="preserve">Capacity Grant Improvement Survey report – </w:t>
      </w:r>
      <w:r w:rsidR="009C4903">
        <w:rPr>
          <w:rFonts w:asciiTheme="minorHAnsi" w:hAnsiTheme="minorHAnsi" w:cs="Arial"/>
          <w:sz w:val="22"/>
          <w:szCs w:val="22"/>
        </w:rPr>
        <w:t xml:space="preserve">See </w:t>
      </w:r>
      <w:r w:rsidRPr="00E33A5B">
        <w:rPr>
          <w:rFonts w:asciiTheme="minorHAnsi" w:hAnsiTheme="minorHAnsi" w:cs="Arial"/>
          <w:sz w:val="22"/>
          <w:szCs w:val="22"/>
        </w:rPr>
        <w:t>attached report</w:t>
      </w:r>
    </w:p>
    <w:p w14:paraId="16816288" w14:textId="0F27885F" w:rsidR="000439AD" w:rsidRPr="00E33A5B" w:rsidRDefault="000439AD" w:rsidP="00FB353E">
      <w:pPr>
        <w:pStyle w:val="ListBullet"/>
        <w:numPr>
          <w:ilvl w:val="0"/>
          <w:numId w:val="4"/>
        </w:numPr>
        <w:ind w:left="2070" w:hanging="450"/>
        <w:rPr>
          <w:rFonts w:asciiTheme="minorHAnsi" w:hAnsiTheme="minorHAnsi" w:cs="Arial"/>
          <w:sz w:val="22"/>
          <w:szCs w:val="22"/>
        </w:rPr>
      </w:pPr>
      <w:r w:rsidRPr="00E33A5B">
        <w:rPr>
          <w:rFonts w:asciiTheme="minorHAnsi" w:hAnsiTheme="minorHAnsi" w:cs="Arial"/>
          <w:sz w:val="22"/>
          <w:szCs w:val="22"/>
        </w:rPr>
        <w:t>H</w:t>
      </w:r>
      <w:r w:rsidR="006A172F" w:rsidRPr="00E33A5B">
        <w:rPr>
          <w:rFonts w:asciiTheme="minorHAnsi" w:hAnsiTheme="minorHAnsi" w:cs="Arial"/>
          <w:sz w:val="22"/>
          <w:szCs w:val="22"/>
        </w:rPr>
        <w:t xml:space="preserve">arvest </w:t>
      </w:r>
      <w:r w:rsidRPr="00E33A5B">
        <w:rPr>
          <w:rFonts w:asciiTheme="minorHAnsi" w:hAnsiTheme="minorHAnsi" w:cs="Arial"/>
          <w:sz w:val="22"/>
          <w:szCs w:val="22"/>
        </w:rPr>
        <w:t>A</w:t>
      </w:r>
      <w:r w:rsidR="006A172F" w:rsidRPr="00E33A5B">
        <w:rPr>
          <w:rFonts w:asciiTheme="minorHAnsi" w:hAnsiTheme="minorHAnsi" w:cs="Arial"/>
          <w:sz w:val="22"/>
          <w:szCs w:val="22"/>
        </w:rPr>
        <w:t xml:space="preserve">gainst Hunger </w:t>
      </w:r>
      <w:r w:rsidRPr="00E33A5B">
        <w:rPr>
          <w:rFonts w:asciiTheme="minorHAnsi" w:hAnsiTheme="minorHAnsi" w:cs="Arial"/>
          <w:sz w:val="22"/>
          <w:szCs w:val="22"/>
        </w:rPr>
        <w:t>Update</w:t>
      </w:r>
      <w:r w:rsidR="00E31497" w:rsidRPr="00E33A5B">
        <w:rPr>
          <w:rFonts w:asciiTheme="minorHAnsi" w:hAnsiTheme="minorHAnsi" w:cs="Arial"/>
          <w:sz w:val="22"/>
          <w:szCs w:val="22"/>
        </w:rPr>
        <w:t xml:space="preserve"> – David Bobanick </w:t>
      </w:r>
    </w:p>
    <w:p w14:paraId="3FE31A28" w14:textId="77777777" w:rsidR="00E31497"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 xml:space="preserve">Farm 2 Food Pantry: </w:t>
      </w:r>
    </w:p>
    <w:p w14:paraId="6793F68B" w14:textId="7E754986" w:rsidR="00E31497" w:rsidRPr="00E33A5B" w:rsidRDefault="00F43CEA" w:rsidP="00E31497">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Applications finalized</w:t>
      </w:r>
      <w:r w:rsidR="00E31497" w:rsidRPr="00E33A5B">
        <w:rPr>
          <w:rFonts w:asciiTheme="minorHAnsi" w:hAnsiTheme="minorHAnsi" w:cstheme="minorHAnsi"/>
          <w:sz w:val="22"/>
          <w:szCs w:val="22"/>
        </w:rPr>
        <w:t xml:space="preserve"> in next month. David </w:t>
      </w:r>
      <w:r w:rsidR="00A712CB" w:rsidRPr="00E33A5B">
        <w:rPr>
          <w:rFonts w:asciiTheme="minorHAnsi" w:hAnsiTheme="minorHAnsi" w:cstheme="minorHAnsi"/>
          <w:sz w:val="22"/>
          <w:szCs w:val="22"/>
        </w:rPr>
        <w:t>to work with</w:t>
      </w:r>
      <w:r w:rsidR="00E31497" w:rsidRPr="00E33A5B">
        <w:rPr>
          <w:rFonts w:asciiTheme="minorHAnsi" w:hAnsiTheme="minorHAnsi" w:cstheme="minorHAnsi"/>
          <w:sz w:val="22"/>
          <w:szCs w:val="22"/>
        </w:rPr>
        <w:t xml:space="preserve"> N</w:t>
      </w:r>
      <w:r w:rsidR="00A712CB" w:rsidRPr="00E33A5B">
        <w:rPr>
          <w:rFonts w:asciiTheme="minorHAnsi" w:hAnsiTheme="minorHAnsi" w:cstheme="minorHAnsi"/>
          <w:sz w:val="22"/>
          <w:szCs w:val="22"/>
        </w:rPr>
        <w:t xml:space="preserve">ichole, </w:t>
      </w:r>
      <w:r w:rsidR="00E31497" w:rsidRPr="00E33A5B">
        <w:rPr>
          <w:rFonts w:asciiTheme="minorHAnsi" w:hAnsiTheme="minorHAnsi" w:cstheme="minorHAnsi"/>
          <w:sz w:val="22"/>
          <w:szCs w:val="22"/>
        </w:rPr>
        <w:t xml:space="preserve">WSDA to roll out. </w:t>
      </w:r>
    </w:p>
    <w:p w14:paraId="74056A5A" w14:textId="69DFC77F" w:rsidR="0056447E" w:rsidRPr="00E33A5B" w:rsidRDefault="00E31497" w:rsidP="00E31497">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Goal to have in all WA counties – possible with current </w:t>
      </w:r>
      <w:r w:rsidR="0056447E" w:rsidRPr="00E33A5B">
        <w:rPr>
          <w:rFonts w:asciiTheme="minorHAnsi" w:hAnsiTheme="minorHAnsi" w:cstheme="minorHAnsi"/>
          <w:sz w:val="22"/>
          <w:szCs w:val="22"/>
        </w:rPr>
        <w:t xml:space="preserve">increased </w:t>
      </w:r>
      <w:r w:rsidRPr="00E33A5B">
        <w:rPr>
          <w:rFonts w:asciiTheme="minorHAnsi" w:hAnsiTheme="minorHAnsi" w:cstheme="minorHAnsi"/>
          <w:sz w:val="22"/>
          <w:szCs w:val="22"/>
        </w:rPr>
        <w:t xml:space="preserve">funding. Different regions use different models, </w:t>
      </w:r>
      <w:r w:rsidR="00A712CB" w:rsidRPr="00E33A5B">
        <w:rPr>
          <w:rFonts w:asciiTheme="minorHAnsi" w:hAnsiTheme="minorHAnsi" w:cstheme="minorHAnsi"/>
          <w:sz w:val="22"/>
          <w:szCs w:val="22"/>
        </w:rPr>
        <w:t>sharing in</w:t>
      </w:r>
      <w:r w:rsidRPr="00E33A5B">
        <w:rPr>
          <w:rFonts w:asciiTheme="minorHAnsi" w:hAnsiTheme="minorHAnsi" w:cstheme="minorHAnsi"/>
          <w:sz w:val="22"/>
          <w:szCs w:val="22"/>
        </w:rPr>
        <w:t xml:space="preserve">. </w:t>
      </w:r>
    </w:p>
    <w:p w14:paraId="23AC4651" w14:textId="77777777" w:rsidR="0056447E" w:rsidRPr="00E33A5B" w:rsidRDefault="00E31497" w:rsidP="00E31497">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Revising funding year from </w:t>
      </w:r>
      <w:r w:rsidR="00F43CEA" w:rsidRPr="00E33A5B">
        <w:rPr>
          <w:rFonts w:asciiTheme="minorHAnsi" w:hAnsiTheme="minorHAnsi" w:cstheme="minorHAnsi"/>
          <w:sz w:val="22"/>
          <w:szCs w:val="22"/>
        </w:rPr>
        <w:t xml:space="preserve">calendar year to fiscal year. </w:t>
      </w:r>
    </w:p>
    <w:p w14:paraId="206B611D" w14:textId="67B9EC0D" w:rsidR="00F43CEA" w:rsidRPr="00E33A5B" w:rsidRDefault="00F43CEA" w:rsidP="00E31497">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lastRenderedPageBreak/>
        <w:t>Goal to explore fl</w:t>
      </w:r>
      <w:r w:rsidR="00E31497" w:rsidRPr="00E33A5B">
        <w:rPr>
          <w:rFonts w:asciiTheme="minorHAnsi" w:hAnsiTheme="minorHAnsi" w:cstheme="minorHAnsi"/>
          <w:sz w:val="22"/>
          <w:szCs w:val="22"/>
        </w:rPr>
        <w:t xml:space="preserve">exibilities within the program, whatever agencies need, </w:t>
      </w:r>
      <w:r w:rsidR="0056447E" w:rsidRPr="00E33A5B">
        <w:rPr>
          <w:rFonts w:asciiTheme="minorHAnsi" w:hAnsiTheme="minorHAnsi" w:cstheme="minorHAnsi"/>
          <w:sz w:val="22"/>
          <w:szCs w:val="22"/>
        </w:rPr>
        <w:t>such as</w:t>
      </w:r>
      <w:r w:rsidR="00E31497" w:rsidRPr="00E33A5B">
        <w:rPr>
          <w:rFonts w:asciiTheme="minorHAnsi" w:hAnsiTheme="minorHAnsi" w:cstheme="minorHAnsi"/>
          <w:sz w:val="22"/>
          <w:szCs w:val="22"/>
        </w:rPr>
        <w:t xml:space="preserve"> more winter purchasing. </w:t>
      </w:r>
    </w:p>
    <w:p w14:paraId="2B5E8B57" w14:textId="77777777" w:rsidR="0056447E" w:rsidRPr="00E33A5B" w:rsidRDefault="00F43CEA" w:rsidP="00F43CEA">
      <w:pPr>
        <w:pStyle w:val="ListBullet"/>
        <w:numPr>
          <w:ilvl w:val="1"/>
          <w:numId w:val="4"/>
        </w:numPr>
        <w:rPr>
          <w:rFonts w:asciiTheme="minorHAnsi" w:hAnsiTheme="minorHAnsi" w:cstheme="minorHAnsi"/>
          <w:sz w:val="22"/>
          <w:szCs w:val="22"/>
        </w:rPr>
      </w:pPr>
      <w:r w:rsidRPr="00E33A5B">
        <w:rPr>
          <w:rFonts w:asciiTheme="minorHAnsi" w:hAnsiTheme="minorHAnsi" w:cstheme="minorHAnsi"/>
          <w:sz w:val="22"/>
          <w:szCs w:val="22"/>
        </w:rPr>
        <w:t xml:space="preserve">Capacity survey: </w:t>
      </w:r>
    </w:p>
    <w:p w14:paraId="6828BD27" w14:textId="5F3F158E" w:rsidR="0056447E" w:rsidRPr="00E33A5B" w:rsidRDefault="00F43CEA" w:rsidP="000F64F5">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Process has been fast-tracked</w:t>
      </w:r>
      <w:r w:rsidR="0056447E" w:rsidRPr="00E33A5B">
        <w:rPr>
          <w:rFonts w:asciiTheme="minorHAnsi" w:hAnsiTheme="minorHAnsi" w:cstheme="minorHAnsi"/>
          <w:sz w:val="22"/>
          <w:szCs w:val="22"/>
        </w:rPr>
        <w:t xml:space="preserve">. </w:t>
      </w:r>
      <w:r w:rsidRPr="00E33A5B">
        <w:rPr>
          <w:rFonts w:asciiTheme="minorHAnsi" w:hAnsiTheme="minorHAnsi" w:cstheme="minorHAnsi"/>
          <w:sz w:val="22"/>
          <w:szCs w:val="22"/>
        </w:rPr>
        <w:t xml:space="preserve">Pilot testing survey next week, reaching out </w:t>
      </w:r>
      <w:r w:rsidR="00FA1247" w:rsidRPr="00E33A5B">
        <w:rPr>
          <w:rFonts w:asciiTheme="minorHAnsi" w:hAnsiTheme="minorHAnsi" w:cstheme="minorHAnsi"/>
          <w:sz w:val="22"/>
          <w:szCs w:val="22"/>
        </w:rPr>
        <w:t>for</w:t>
      </w:r>
      <w:r w:rsidRPr="00E33A5B">
        <w:rPr>
          <w:rFonts w:asciiTheme="minorHAnsi" w:hAnsiTheme="minorHAnsi" w:cstheme="minorHAnsi"/>
          <w:sz w:val="22"/>
          <w:szCs w:val="22"/>
        </w:rPr>
        <w:t xml:space="preserve"> feedback. </w:t>
      </w:r>
      <w:r w:rsidR="0056447E" w:rsidRPr="00E33A5B">
        <w:rPr>
          <w:rFonts w:asciiTheme="minorHAnsi" w:hAnsiTheme="minorHAnsi" w:cstheme="minorHAnsi"/>
          <w:sz w:val="22"/>
          <w:szCs w:val="22"/>
        </w:rPr>
        <w:t xml:space="preserve">Goals: </w:t>
      </w:r>
      <w:r w:rsidRPr="00E33A5B">
        <w:rPr>
          <w:rFonts w:asciiTheme="minorHAnsi" w:hAnsiTheme="minorHAnsi" w:cstheme="minorHAnsi"/>
          <w:sz w:val="22"/>
          <w:szCs w:val="22"/>
        </w:rPr>
        <w:t xml:space="preserve">easy-to-answer survey with meaningful data. </w:t>
      </w:r>
    </w:p>
    <w:p w14:paraId="52795D04" w14:textId="51365FC7" w:rsidR="00F43CEA" w:rsidRPr="00E33A5B" w:rsidRDefault="0056447E" w:rsidP="000F64F5">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Timeline: </w:t>
      </w:r>
      <w:r w:rsidR="00F43CEA" w:rsidRPr="00E33A5B">
        <w:rPr>
          <w:rFonts w:asciiTheme="minorHAnsi" w:hAnsiTheme="minorHAnsi" w:cstheme="minorHAnsi"/>
          <w:sz w:val="22"/>
          <w:szCs w:val="22"/>
        </w:rPr>
        <w:t>Survey will be opened September 6 for 2-3 weeks, then process data and hope to have preliminary analysis the week of Oct 4. Draft report October 18. Final report late Oct/</w:t>
      </w:r>
      <w:r w:rsidRPr="00E33A5B">
        <w:rPr>
          <w:rFonts w:asciiTheme="minorHAnsi" w:hAnsiTheme="minorHAnsi" w:cstheme="minorHAnsi"/>
          <w:sz w:val="22"/>
          <w:szCs w:val="22"/>
        </w:rPr>
        <w:t xml:space="preserve">early Nov. </w:t>
      </w:r>
      <w:r w:rsidR="00F43CEA" w:rsidRPr="00E33A5B">
        <w:rPr>
          <w:rFonts w:asciiTheme="minorHAnsi" w:hAnsiTheme="minorHAnsi" w:cstheme="minorHAnsi"/>
          <w:sz w:val="22"/>
          <w:szCs w:val="22"/>
        </w:rPr>
        <w:t xml:space="preserve"> </w:t>
      </w:r>
    </w:p>
    <w:p w14:paraId="14F2473C" w14:textId="77777777" w:rsidR="00F43CEA" w:rsidRPr="00E33A5B" w:rsidRDefault="00F43CEA" w:rsidP="00F43CEA">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Claire Lane (chat): Thanks for pilot testing a survey – that’s fantastic! </w:t>
      </w:r>
    </w:p>
    <w:p w14:paraId="2DA3880A" w14:textId="77777777" w:rsidR="00F43CEA" w:rsidRPr="00E33A5B" w:rsidRDefault="00F43CEA" w:rsidP="00F43CEA">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Britany </w:t>
      </w:r>
      <w:proofErr w:type="spellStart"/>
      <w:r w:rsidRPr="00E33A5B">
        <w:rPr>
          <w:rFonts w:asciiTheme="minorHAnsi" w:hAnsiTheme="minorHAnsi" w:cstheme="minorHAnsi"/>
          <w:sz w:val="22"/>
          <w:szCs w:val="22"/>
        </w:rPr>
        <w:t>Meiklen</w:t>
      </w:r>
      <w:proofErr w:type="spellEnd"/>
      <w:r w:rsidRPr="00E33A5B">
        <w:rPr>
          <w:rFonts w:asciiTheme="minorHAnsi" w:hAnsiTheme="minorHAnsi" w:cstheme="minorHAnsi"/>
          <w:sz w:val="22"/>
          <w:szCs w:val="22"/>
        </w:rPr>
        <w:t xml:space="preserve"> (chat): How will these surveys become available? Via email to contractors? </w:t>
      </w:r>
    </w:p>
    <w:p w14:paraId="1559BEAC" w14:textId="7A97EDB6" w:rsidR="00F43CEA" w:rsidRPr="00E33A5B" w:rsidRDefault="0056447E" w:rsidP="0056447E">
      <w:pPr>
        <w:pStyle w:val="ListBullet"/>
        <w:numPr>
          <w:ilvl w:val="3"/>
          <w:numId w:val="4"/>
        </w:numPr>
        <w:rPr>
          <w:rFonts w:asciiTheme="minorHAnsi" w:hAnsiTheme="minorHAnsi" w:cstheme="minorHAnsi"/>
          <w:sz w:val="22"/>
          <w:szCs w:val="22"/>
        </w:rPr>
      </w:pPr>
      <w:r w:rsidRPr="00E33A5B">
        <w:rPr>
          <w:rFonts w:asciiTheme="minorHAnsi" w:hAnsiTheme="minorHAnsi" w:cstheme="minorHAnsi"/>
          <w:sz w:val="22"/>
          <w:szCs w:val="22"/>
        </w:rPr>
        <w:t xml:space="preserve">David: </w:t>
      </w:r>
      <w:r w:rsidR="00F43CEA" w:rsidRPr="00E33A5B">
        <w:rPr>
          <w:rFonts w:asciiTheme="minorHAnsi" w:hAnsiTheme="minorHAnsi" w:cstheme="minorHAnsi"/>
          <w:sz w:val="22"/>
          <w:szCs w:val="22"/>
        </w:rPr>
        <w:t xml:space="preserve">Surveys will be sent out </w:t>
      </w:r>
      <w:r w:rsidRPr="00E33A5B">
        <w:rPr>
          <w:rFonts w:asciiTheme="minorHAnsi" w:hAnsiTheme="minorHAnsi" w:cstheme="minorHAnsi"/>
          <w:sz w:val="22"/>
          <w:szCs w:val="22"/>
        </w:rPr>
        <w:t xml:space="preserve">to contractors and subcontractors </w:t>
      </w:r>
      <w:r w:rsidR="00F43CEA" w:rsidRPr="00E33A5B">
        <w:rPr>
          <w:rFonts w:asciiTheme="minorHAnsi" w:hAnsiTheme="minorHAnsi" w:cstheme="minorHAnsi"/>
          <w:sz w:val="22"/>
          <w:szCs w:val="22"/>
        </w:rPr>
        <w:t xml:space="preserve">through WSDA. </w:t>
      </w:r>
    </w:p>
    <w:p w14:paraId="2EF488F4" w14:textId="77777777" w:rsidR="00F43CEA" w:rsidRPr="00E33A5B" w:rsidRDefault="00F43CEA" w:rsidP="0056447E">
      <w:pPr>
        <w:pStyle w:val="ListBullet"/>
        <w:numPr>
          <w:ilvl w:val="3"/>
          <w:numId w:val="4"/>
        </w:numPr>
        <w:rPr>
          <w:rFonts w:asciiTheme="minorHAnsi" w:hAnsiTheme="minorHAnsi" w:cstheme="minorHAnsi"/>
          <w:sz w:val="22"/>
          <w:szCs w:val="22"/>
        </w:rPr>
      </w:pPr>
      <w:r w:rsidRPr="00E33A5B">
        <w:rPr>
          <w:rFonts w:asciiTheme="minorHAnsi" w:hAnsiTheme="minorHAnsi" w:cstheme="minorHAnsi"/>
          <w:sz w:val="22"/>
          <w:szCs w:val="22"/>
        </w:rPr>
        <w:t xml:space="preserve">Claire Lane (chat): What “contractors” and “subcontractors” are you sending this to? </w:t>
      </w:r>
    </w:p>
    <w:p w14:paraId="7636C284" w14:textId="7F341B3B" w:rsidR="00F43CEA" w:rsidRPr="00E33A5B" w:rsidRDefault="00F43CEA" w:rsidP="0056447E">
      <w:pPr>
        <w:pStyle w:val="ListBullet"/>
        <w:numPr>
          <w:ilvl w:val="4"/>
          <w:numId w:val="4"/>
        </w:numPr>
        <w:rPr>
          <w:rFonts w:asciiTheme="minorHAnsi" w:hAnsiTheme="minorHAnsi" w:cstheme="minorHAnsi"/>
          <w:sz w:val="22"/>
          <w:szCs w:val="22"/>
        </w:rPr>
      </w:pPr>
      <w:r w:rsidRPr="00E33A5B">
        <w:rPr>
          <w:rFonts w:asciiTheme="minorHAnsi" w:hAnsiTheme="minorHAnsi" w:cstheme="minorHAnsi"/>
          <w:sz w:val="22"/>
          <w:szCs w:val="22"/>
        </w:rPr>
        <w:t xml:space="preserve">Kim: Will send to all EFAP contractors, but </w:t>
      </w:r>
      <w:r w:rsidR="0056447E" w:rsidRPr="00E33A5B">
        <w:rPr>
          <w:rFonts w:asciiTheme="minorHAnsi" w:hAnsiTheme="minorHAnsi" w:cstheme="minorHAnsi"/>
          <w:sz w:val="22"/>
          <w:szCs w:val="22"/>
        </w:rPr>
        <w:t xml:space="preserve">it is </w:t>
      </w:r>
      <w:r w:rsidRPr="00E33A5B">
        <w:rPr>
          <w:rFonts w:asciiTheme="minorHAnsi" w:hAnsiTheme="minorHAnsi" w:cstheme="minorHAnsi"/>
          <w:sz w:val="22"/>
          <w:szCs w:val="22"/>
        </w:rPr>
        <w:t>not</w:t>
      </w:r>
      <w:r w:rsidR="0056447E" w:rsidRPr="00E33A5B">
        <w:rPr>
          <w:rFonts w:asciiTheme="minorHAnsi" w:hAnsiTheme="minorHAnsi" w:cstheme="minorHAnsi"/>
          <w:sz w:val="22"/>
          <w:szCs w:val="22"/>
        </w:rPr>
        <w:t xml:space="preserve"> on contractors to enforce sub participation</w:t>
      </w:r>
      <w:r w:rsidRPr="00E33A5B">
        <w:rPr>
          <w:rFonts w:asciiTheme="minorHAnsi" w:hAnsiTheme="minorHAnsi" w:cstheme="minorHAnsi"/>
          <w:sz w:val="22"/>
          <w:szCs w:val="22"/>
        </w:rPr>
        <w:t xml:space="preserve">. </w:t>
      </w:r>
    </w:p>
    <w:p w14:paraId="2DD145E7" w14:textId="23FDE462" w:rsidR="00F43CEA" w:rsidRPr="00E33A5B" w:rsidRDefault="00F43CEA" w:rsidP="0056447E">
      <w:pPr>
        <w:pStyle w:val="ListBullet"/>
        <w:numPr>
          <w:ilvl w:val="4"/>
          <w:numId w:val="4"/>
        </w:numPr>
        <w:rPr>
          <w:rFonts w:asciiTheme="minorHAnsi" w:hAnsiTheme="minorHAnsi" w:cstheme="minorHAnsi"/>
          <w:sz w:val="22"/>
          <w:szCs w:val="22"/>
        </w:rPr>
      </w:pPr>
      <w:r w:rsidRPr="00E33A5B">
        <w:rPr>
          <w:rFonts w:asciiTheme="minorHAnsi" w:hAnsiTheme="minorHAnsi" w:cstheme="minorHAnsi"/>
          <w:sz w:val="22"/>
          <w:szCs w:val="22"/>
        </w:rPr>
        <w:t>David</w:t>
      </w:r>
      <w:r w:rsidR="0056447E" w:rsidRPr="00E33A5B">
        <w:rPr>
          <w:rFonts w:asciiTheme="minorHAnsi" w:hAnsiTheme="minorHAnsi" w:cstheme="minorHAnsi"/>
          <w:sz w:val="22"/>
          <w:szCs w:val="22"/>
        </w:rPr>
        <w:t>: Appreciate contractor support.</w:t>
      </w:r>
      <w:r w:rsidRPr="00E33A5B">
        <w:rPr>
          <w:rFonts w:asciiTheme="minorHAnsi" w:hAnsiTheme="minorHAnsi" w:cstheme="minorHAnsi"/>
          <w:sz w:val="22"/>
          <w:szCs w:val="22"/>
        </w:rPr>
        <w:t xml:space="preserve"> Also reaching out specifically </w:t>
      </w:r>
      <w:r w:rsidR="0056447E" w:rsidRPr="00E33A5B">
        <w:rPr>
          <w:rFonts w:asciiTheme="minorHAnsi" w:hAnsiTheme="minorHAnsi" w:cstheme="minorHAnsi"/>
          <w:sz w:val="22"/>
          <w:szCs w:val="22"/>
        </w:rPr>
        <w:t>to meal programs</w:t>
      </w:r>
      <w:r w:rsidRPr="00E33A5B">
        <w:rPr>
          <w:rFonts w:asciiTheme="minorHAnsi" w:hAnsiTheme="minorHAnsi" w:cstheme="minorHAnsi"/>
          <w:sz w:val="22"/>
          <w:szCs w:val="22"/>
        </w:rPr>
        <w:t xml:space="preserve">. </w:t>
      </w:r>
    </w:p>
    <w:p w14:paraId="507383D0" w14:textId="6B68F5AB" w:rsidR="00F43CEA" w:rsidRPr="00E33A5B" w:rsidRDefault="00F43CEA" w:rsidP="00F43CEA">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Michelle: Is there a list of participants </w:t>
      </w:r>
      <w:r w:rsidR="0056447E" w:rsidRPr="00E33A5B">
        <w:rPr>
          <w:rFonts w:asciiTheme="minorHAnsi" w:hAnsiTheme="minorHAnsi" w:cstheme="minorHAnsi"/>
          <w:sz w:val="22"/>
          <w:szCs w:val="22"/>
        </w:rPr>
        <w:t>of</w:t>
      </w:r>
      <w:r w:rsidRPr="00E33A5B">
        <w:rPr>
          <w:rFonts w:asciiTheme="minorHAnsi" w:hAnsiTheme="minorHAnsi" w:cstheme="minorHAnsi"/>
          <w:sz w:val="22"/>
          <w:szCs w:val="22"/>
        </w:rPr>
        <w:t xml:space="preserve"> previous CFAP programs</w:t>
      </w:r>
      <w:r w:rsidR="0056447E" w:rsidRPr="00E33A5B">
        <w:rPr>
          <w:rFonts w:asciiTheme="minorHAnsi" w:hAnsiTheme="minorHAnsi" w:cstheme="minorHAnsi"/>
          <w:sz w:val="22"/>
          <w:szCs w:val="22"/>
        </w:rPr>
        <w:t xml:space="preserve"> to send this to</w:t>
      </w:r>
      <w:r w:rsidR="00FA1247" w:rsidRPr="00E33A5B">
        <w:rPr>
          <w:rFonts w:asciiTheme="minorHAnsi" w:hAnsiTheme="minorHAnsi" w:cstheme="minorHAnsi"/>
          <w:sz w:val="22"/>
          <w:szCs w:val="22"/>
        </w:rPr>
        <w:t>?</w:t>
      </w:r>
    </w:p>
    <w:p w14:paraId="7A9494AE" w14:textId="51BA3267" w:rsidR="00F43CEA" w:rsidRPr="00E33A5B" w:rsidRDefault="0056447E" w:rsidP="00F43CEA">
      <w:pPr>
        <w:pStyle w:val="ListBullet"/>
        <w:numPr>
          <w:ilvl w:val="3"/>
          <w:numId w:val="4"/>
        </w:numPr>
        <w:rPr>
          <w:rFonts w:asciiTheme="minorHAnsi" w:hAnsiTheme="minorHAnsi" w:cstheme="minorHAnsi"/>
          <w:sz w:val="22"/>
          <w:szCs w:val="22"/>
        </w:rPr>
      </w:pPr>
      <w:r w:rsidRPr="00E33A5B">
        <w:rPr>
          <w:rFonts w:asciiTheme="minorHAnsi" w:hAnsiTheme="minorHAnsi" w:cstheme="minorHAnsi"/>
          <w:sz w:val="22"/>
          <w:szCs w:val="22"/>
        </w:rPr>
        <w:t>Kim: Yes</w:t>
      </w:r>
      <w:r w:rsidR="00F43CEA" w:rsidRPr="00E33A5B">
        <w:rPr>
          <w:rFonts w:asciiTheme="minorHAnsi" w:hAnsiTheme="minorHAnsi" w:cstheme="minorHAnsi"/>
          <w:sz w:val="22"/>
          <w:szCs w:val="22"/>
        </w:rPr>
        <w:t xml:space="preserve"> Katie has that list, will receive survey and RFQ. </w:t>
      </w:r>
    </w:p>
    <w:p w14:paraId="3118DA69" w14:textId="1677B2EC" w:rsidR="00F43CEA" w:rsidRPr="00E33A5B" w:rsidRDefault="00F43CEA" w:rsidP="00F43CEA">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Stephanie</w:t>
      </w:r>
      <w:r w:rsidR="00EA7C5A" w:rsidRPr="00E33A5B">
        <w:rPr>
          <w:rFonts w:asciiTheme="minorHAnsi" w:hAnsiTheme="minorHAnsi" w:cstheme="minorHAnsi"/>
          <w:sz w:val="22"/>
          <w:szCs w:val="22"/>
        </w:rPr>
        <w:t xml:space="preserve"> Watson</w:t>
      </w:r>
      <w:r w:rsidR="0056447E" w:rsidRPr="00E33A5B">
        <w:rPr>
          <w:rFonts w:asciiTheme="minorHAnsi" w:hAnsiTheme="minorHAnsi" w:cstheme="minorHAnsi"/>
          <w:sz w:val="22"/>
          <w:szCs w:val="22"/>
        </w:rPr>
        <w:t xml:space="preserve"> (chat)</w:t>
      </w:r>
      <w:r w:rsidRPr="00E33A5B">
        <w:rPr>
          <w:rFonts w:asciiTheme="minorHAnsi" w:hAnsiTheme="minorHAnsi" w:cstheme="minorHAnsi"/>
          <w:sz w:val="22"/>
          <w:szCs w:val="22"/>
        </w:rPr>
        <w:t>: Be aware not all those distributing CFAP box recipients were distributing responsibly or giving out free of charge as there was no accountabili</w:t>
      </w:r>
      <w:r w:rsidR="0056447E" w:rsidRPr="00E33A5B">
        <w:rPr>
          <w:rFonts w:asciiTheme="minorHAnsi" w:hAnsiTheme="minorHAnsi" w:cstheme="minorHAnsi"/>
          <w:sz w:val="22"/>
          <w:szCs w:val="22"/>
        </w:rPr>
        <w:t>ty in original distribution</w:t>
      </w:r>
      <w:r w:rsidRPr="00E33A5B">
        <w:rPr>
          <w:rFonts w:asciiTheme="minorHAnsi" w:hAnsiTheme="minorHAnsi" w:cstheme="minorHAnsi"/>
          <w:sz w:val="22"/>
          <w:szCs w:val="22"/>
        </w:rPr>
        <w:t xml:space="preserve"> of that program.</w:t>
      </w:r>
    </w:p>
    <w:p w14:paraId="217FCA15" w14:textId="44069D20" w:rsidR="00F43CEA" w:rsidRPr="00E33A5B" w:rsidRDefault="00F43CEA" w:rsidP="00F43CEA">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 xml:space="preserve">Peny: Concern over storage of fresh product from previous CFAP program. Are there provisions to ensure this product is </w:t>
      </w:r>
      <w:r w:rsidR="00FA1247" w:rsidRPr="00E33A5B">
        <w:rPr>
          <w:rFonts w:asciiTheme="minorHAnsi" w:hAnsiTheme="minorHAnsi" w:cstheme="minorHAnsi"/>
          <w:sz w:val="22"/>
          <w:szCs w:val="22"/>
        </w:rPr>
        <w:t xml:space="preserve">stored safely and </w:t>
      </w:r>
      <w:r w:rsidRPr="00E33A5B">
        <w:rPr>
          <w:rFonts w:asciiTheme="minorHAnsi" w:hAnsiTheme="minorHAnsi" w:cstheme="minorHAnsi"/>
          <w:sz w:val="22"/>
          <w:szCs w:val="22"/>
        </w:rPr>
        <w:t xml:space="preserve">ensure protection for our clients? </w:t>
      </w:r>
    </w:p>
    <w:p w14:paraId="3E785C99" w14:textId="5DF86888" w:rsidR="00F43CEA" w:rsidRPr="00E33A5B" w:rsidRDefault="00F43CEA" w:rsidP="00F43CEA">
      <w:pPr>
        <w:pStyle w:val="ListBullet"/>
        <w:numPr>
          <w:ilvl w:val="3"/>
          <w:numId w:val="4"/>
        </w:numPr>
        <w:rPr>
          <w:rFonts w:asciiTheme="minorHAnsi" w:hAnsiTheme="minorHAnsi" w:cstheme="minorHAnsi"/>
          <w:sz w:val="22"/>
          <w:szCs w:val="22"/>
        </w:rPr>
      </w:pPr>
      <w:r w:rsidRPr="00E33A5B">
        <w:rPr>
          <w:rFonts w:asciiTheme="minorHAnsi" w:hAnsiTheme="minorHAnsi" w:cstheme="minorHAnsi"/>
          <w:sz w:val="22"/>
          <w:szCs w:val="22"/>
        </w:rPr>
        <w:t xml:space="preserve">Kim: Katie is building food safety into RFQ, and RFQ applicants will be reviewed for </w:t>
      </w:r>
      <w:r w:rsidR="00FA1247" w:rsidRPr="00E33A5B">
        <w:rPr>
          <w:rFonts w:asciiTheme="minorHAnsi" w:hAnsiTheme="minorHAnsi" w:cstheme="minorHAnsi"/>
          <w:sz w:val="22"/>
          <w:szCs w:val="22"/>
        </w:rPr>
        <w:t>food safety</w:t>
      </w:r>
      <w:r w:rsidRPr="00E33A5B">
        <w:rPr>
          <w:rFonts w:asciiTheme="minorHAnsi" w:hAnsiTheme="minorHAnsi" w:cstheme="minorHAnsi"/>
          <w:sz w:val="22"/>
          <w:szCs w:val="22"/>
        </w:rPr>
        <w:t xml:space="preserve">. </w:t>
      </w:r>
    </w:p>
    <w:p w14:paraId="0526B128" w14:textId="682281B8" w:rsidR="00F43CEA" w:rsidRPr="00E33A5B" w:rsidRDefault="00F43CEA" w:rsidP="008F17F1">
      <w:pPr>
        <w:pStyle w:val="ListBullet"/>
        <w:numPr>
          <w:ilvl w:val="2"/>
          <w:numId w:val="4"/>
        </w:numPr>
        <w:rPr>
          <w:rFonts w:asciiTheme="minorHAnsi" w:hAnsiTheme="minorHAnsi" w:cstheme="minorHAnsi"/>
          <w:sz w:val="22"/>
          <w:szCs w:val="22"/>
        </w:rPr>
      </w:pPr>
      <w:r w:rsidRPr="00E33A5B">
        <w:rPr>
          <w:rFonts w:asciiTheme="minorHAnsi" w:hAnsiTheme="minorHAnsi" w:cstheme="minorHAnsi"/>
          <w:sz w:val="22"/>
          <w:szCs w:val="22"/>
        </w:rPr>
        <w:t>Claire Lane (chat): A lot of that program was just a mess… That’s why the legislature allocated $45M for an alternative here in WA</w:t>
      </w:r>
    </w:p>
    <w:p w14:paraId="1D6A9B3B" w14:textId="77777777" w:rsidR="004B4258" w:rsidRPr="00E33A5B" w:rsidRDefault="004B4258" w:rsidP="00CC411C">
      <w:pPr>
        <w:pStyle w:val="ListBullet"/>
        <w:numPr>
          <w:ilvl w:val="0"/>
          <w:numId w:val="0"/>
        </w:numPr>
        <w:ind w:left="2160" w:hanging="180"/>
        <w:rPr>
          <w:rFonts w:asciiTheme="minorHAnsi" w:hAnsiTheme="minorHAnsi" w:cs="Arial"/>
          <w:sz w:val="22"/>
          <w:szCs w:val="22"/>
        </w:rPr>
      </w:pPr>
    </w:p>
    <w:p w14:paraId="44B2D028" w14:textId="1ABF928D" w:rsidR="008F7F75" w:rsidRPr="006220F5" w:rsidRDefault="005E4DB0" w:rsidP="00AD6F2C">
      <w:pPr>
        <w:tabs>
          <w:tab w:val="left" w:pos="1620"/>
        </w:tabs>
        <w:rPr>
          <w:rFonts w:asciiTheme="minorHAnsi" w:hAnsiTheme="minorHAnsi" w:cs="Arial"/>
          <w:b/>
          <w:bCs/>
        </w:rPr>
      </w:pPr>
      <w:r w:rsidRPr="006220F5">
        <w:rPr>
          <w:rFonts w:asciiTheme="minorHAnsi" w:hAnsiTheme="minorHAnsi" w:cs="Arial"/>
          <w:b/>
          <w:bCs/>
        </w:rPr>
        <w:t>Discuss</w:t>
      </w:r>
      <w:r w:rsidR="008F7F75" w:rsidRPr="006220F5">
        <w:rPr>
          <w:rFonts w:asciiTheme="minorHAnsi" w:hAnsiTheme="minorHAnsi" w:cs="Arial"/>
          <w:b/>
          <w:bCs/>
        </w:rPr>
        <w:t>ion topics</w:t>
      </w:r>
      <w:r w:rsidR="00CC29E5" w:rsidRPr="006220F5">
        <w:rPr>
          <w:rFonts w:asciiTheme="minorHAnsi" w:hAnsiTheme="minorHAnsi" w:cs="Arial"/>
          <w:b/>
          <w:bCs/>
        </w:rPr>
        <w:t>:</w:t>
      </w:r>
    </w:p>
    <w:p w14:paraId="5BDC0F78" w14:textId="77777777" w:rsidR="00E33A5B" w:rsidRPr="00E33A5B" w:rsidRDefault="00E33A5B" w:rsidP="00AD6F2C">
      <w:pPr>
        <w:tabs>
          <w:tab w:val="left" w:pos="1620"/>
        </w:tabs>
        <w:rPr>
          <w:rFonts w:asciiTheme="minorHAnsi" w:hAnsiTheme="minorHAnsi" w:cs="Arial"/>
          <w:sz w:val="22"/>
          <w:szCs w:val="22"/>
        </w:rPr>
      </w:pPr>
    </w:p>
    <w:p w14:paraId="3720F1E9" w14:textId="52FE2872" w:rsidR="00CC29E5" w:rsidRPr="00E33A5B" w:rsidRDefault="00C766D3" w:rsidP="0045312F">
      <w:pPr>
        <w:pStyle w:val="ListParagraph"/>
        <w:numPr>
          <w:ilvl w:val="0"/>
          <w:numId w:val="6"/>
        </w:numPr>
        <w:tabs>
          <w:tab w:val="left" w:pos="1620"/>
        </w:tabs>
        <w:rPr>
          <w:rFonts w:asciiTheme="minorHAnsi" w:hAnsiTheme="minorHAnsi" w:cs="Arial"/>
        </w:rPr>
      </w:pPr>
      <w:r w:rsidRPr="00E33A5B">
        <w:rPr>
          <w:rFonts w:asciiTheme="minorHAnsi" w:hAnsiTheme="minorHAnsi" w:cs="Arial"/>
        </w:rPr>
        <w:t>In-take Requirements Subcommittee</w:t>
      </w:r>
      <w:r w:rsidR="003D2A2F" w:rsidRPr="00E33A5B">
        <w:rPr>
          <w:rFonts w:asciiTheme="minorHAnsi" w:hAnsiTheme="minorHAnsi" w:cs="Arial"/>
        </w:rPr>
        <w:t xml:space="preserve"> </w:t>
      </w:r>
      <w:r w:rsidR="00FB353E" w:rsidRPr="00E33A5B">
        <w:rPr>
          <w:rFonts w:asciiTheme="minorHAnsi" w:hAnsiTheme="minorHAnsi" w:cs="Arial"/>
        </w:rPr>
        <w:t>R</w:t>
      </w:r>
      <w:r w:rsidR="003D2A2F" w:rsidRPr="00E33A5B">
        <w:rPr>
          <w:rFonts w:asciiTheme="minorHAnsi" w:hAnsiTheme="minorHAnsi" w:cs="Arial"/>
        </w:rPr>
        <w:t>eport out</w:t>
      </w:r>
      <w:r w:rsidR="00CF6F90" w:rsidRPr="00E33A5B">
        <w:rPr>
          <w:rFonts w:asciiTheme="minorHAnsi" w:hAnsiTheme="minorHAnsi" w:cs="Arial"/>
        </w:rPr>
        <w:t xml:space="preserve"> </w:t>
      </w:r>
      <w:r w:rsidR="005D3610" w:rsidRPr="00E33A5B">
        <w:rPr>
          <w:rFonts w:asciiTheme="minorHAnsi" w:hAnsiTheme="minorHAnsi" w:cs="Arial"/>
        </w:rPr>
        <w:t>–</w:t>
      </w:r>
      <w:r w:rsidR="00CF6F90" w:rsidRPr="00E33A5B">
        <w:rPr>
          <w:rFonts w:asciiTheme="minorHAnsi" w:hAnsiTheme="minorHAnsi" w:cs="Arial"/>
        </w:rPr>
        <w:t xml:space="preserve"> Michelle</w:t>
      </w:r>
    </w:p>
    <w:p w14:paraId="0F020A1C" w14:textId="57889955" w:rsidR="001C657F" w:rsidRPr="00E33A5B" w:rsidRDefault="001C657F" w:rsidP="001C657F">
      <w:pPr>
        <w:pStyle w:val="ListParagraph"/>
        <w:numPr>
          <w:ilvl w:val="1"/>
          <w:numId w:val="2"/>
        </w:numPr>
        <w:tabs>
          <w:tab w:val="left" w:pos="1620"/>
        </w:tabs>
        <w:rPr>
          <w:rFonts w:asciiTheme="minorHAnsi" w:hAnsiTheme="minorHAnsi" w:cs="Arial"/>
        </w:rPr>
      </w:pPr>
      <w:r w:rsidRPr="00E33A5B">
        <w:rPr>
          <w:rFonts w:asciiTheme="minorHAnsi" w:hAnsiTheme="minorHAnsi" w:cs="Arial"/>
        </w:rPr>
        <w:t>Initial response to remove the collection of addresses for TEFAP</w:t>
      </w:r>
    </w:p>
    <w:p w14:paraId="2E6F2A5F" w14:textId="245F3BDD" w:rsidR="008F17F1" w:rsidRPr="00E33A5B" w:rsidRDefault="008F17F1" w:rsidP="008F17F1">
      <w:pPr>
        <w:pStyle w:val="ListParagraph"/>
        <w:numPr>
          <w:ilvl w:val="1"/>
          <w:numId w:val="2"/>
        </w:numPr>
        <w:tabs>
          <w:tab w:val="left" w:pos="1620"/>
        </w:tabs>
        <w:rPr>
          <w:rFonts w:asciiTheme="minorHAnsi" w:hAnsiTheme="minorHAnsi" w:cstheme="minorHAnsi"/>
        </w:rPr>
      </w:pPr>
      <w:r w:rsidRPr="00E33A5B">
        <w:rPr>
          <w:rFonts w:asciiTheme="minorHAnsi" w:hAnsiTheme="minorHAnsi" w:cstheme="minorHAnsi"/>
        </w:rPr>
        <w:t xml:space="preserve">Kim: Food &amp; Nutrition Service, Western Region. Next, policy discussion with DC headquarters to determine what we change if determined we don’t need to collect household addresses. Will discuss with contractors, </w:t>
      </w:r>
      <w:r w:rsidR="00FA1247" w:rsidRPr="00E33A5B">
        <w:rPr>
          <w:rFonts w:asciiTheme="minorHAnsi" w:hAnsiTheme="minorHAnsi" w:cstheme="minorHAnsi"/>
        </w:rPr>
        <w:t xml:space="preserve">there is </w:t>
      </w:r>
      <w:r w:rsidRPr="00E33A5B">
        <w:rPr>
          <w:rFonts w:asciiTheme="minorHAnsi" w:hAnsiTheme="minorHAnsi" w:cstheme="minorHAnsi"/>
        </w:rPr>
        <w:t xml:space="preserve">both support and concern over change. </w:t>
      </w:r>
    </w:p>
    <w:p w14:paraId="281261D5" w14:textId="77777777" w:rsidR="0045312F" w:rsidRPr="00E33A5B" w:rsidRDefault="0045312F" w:rsidP="0045312F">
      <w:pPr>
        <w:pStyle w:val="ListParagraph"/>
        <w:numPr>
          <w:ilvl w:val="0"/>
          <w:numId w:val="2"/>
        </w:numPr>
        <w:tabs>
          <w:tab w:val="left" w:pos="1620"/>
        </w:tabs>
        <w:rPr>
          <w:rFonts w:asciiTheme="minorHAnsi" w:hAnsiTheme="minorHAnsi" w:cs="Arial"/>
        </w:rPr>
      </w:pPr>
      <w:r w:rsidRPr="00E33A5B">
        <w:rPr>
          <w:rFonts w:asciiTheme="minorHAnsi" w:hAnsiTheme="minorHAnsi" w:cs="Arial"/>
        </w:rPr>
        <w:t xml:space="preserve">What do people need going forward? </w:t>
      </w:r>
    </w:p>
    <w:p w14:paraId="724EE392" w14:textId="7CF0419F" w:rsidR="0045312F" w:rsidRPr="00E33A5B" w:rsidRDefault="0045312F" w:rsidP="0045312F">
      <w:pPr>
        <w:pStyle w:val="ListParagraph"/>
        <w:numPr>
          <w:ilvl w:val="1"/>
          <w:numId w:val="2"/>
        </w:numPr>
        <w:tabs>
          <w:tab w:val="left" w:pos="1620"/>
        </w:tabs>
        <w:rPr>
          <w:rFonts w:asciiTheme="minorHAnsi" w:hAnsiTheme="minorHAnsi" w:cs="Arial"/>
        </w:rPr>
      </w:pPr>
      <w:r w:rsidRPr="00E33A5B">
        <w:rPr>
          <w:rFonts w:asciiTheme="minorHAnsi" w:hAnsiTheme="minorHAnsi" w:cs="Arial"/>
        </w:rPr>
        <w:t xml:space="preserve">Smoke and Heat Policies – How are you handling it? </w:t>
      </w:r>
    </w:p>
    <w:p w14:paraId="43A87011" w14:textId="695568E3"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Michelle: </w:t>
      </w:r>
      <w:r w:rsidR="00651753" w:rsidRPr="00E33A5B">
        <w:rPr>
          <w:rFonts w:asciiTheme="minorHAnsi" w:hAnsiTheme="minorHAnsi" w:cstheme="minorHAnsi"/>
        </w:rPr>
        <w:t>Keeping canned foods cool. Changed farm hours to 6-2 to avoid intense weather. Offered</w:t>
      </w:r>
      <w:r w:rsidRPr="00E33A5B">
        <w:rPr>
          <w:rFonts w:asciiTheme="minorHAnsi" w:hAnsiTheme="minorHAnsi" w:cstheme="minorHAnsi"/>
        </w:rPr>
        <w:t xml:space="preserve"> </w:t>
      </w:r>
      <w:r w:rsidR="00FA1247" w:rsidRPr="00E33A5B">
        <w:rPr>
          <w:rFonts w:asciiTheme="minorHAnsi" w:hAnsiTheme="minorHAnsi" w:cstheme="minorHAnsi"/>
        </w:rPr>
        <w:t>all</w:t>
      </w:r>
      <w:r w:rsidRPr="00E33A5B">
        <w:rPr>
          <w:rFonts w:asciiTheme="minorHAnsi" w:hAnsiTheme="minorHAnsi" w:cstheme="minorHAnsi"/>
        </w:rPr>
        <w:t xml:space="preserve"> KN/N-95; </w:t>
      </w:r>
      <w:r w:rsidR="00651753" w:rsidRPr="00E33A5B">
        <w:rPr>
          <w:rFonts w:asciiTheme="minorHAnsi" w:hAnsiTheme="minorHAnsi" w:cstheme="minorHAnsi"/>
        </w:rPr>
        <w:t xml:space="preserve">bought </w:t>
      </w:r>
      <w:r w:rsidRPr="00E33A5B">
        <w:rPr>
          <w:rFonts w:asciiTheme="minorHAnsi" w:hAnsiTheme="minorHAnsi" w:cstheme="minorHAnsi"/>
        </w:rPr>
        <w:t xml:space="preserve">respirators. </w:t>
      </w:r>
      <w:r w:rsidR="00651753" w:rsidRPr="00E33A5B">
        <w:rPr>
          <w:rFonts w:asciiTheme="minorHAnsi" w:hAnsiTheme="minorHAnsi" w:cstheme="minorHAnsi"/>
        </w:rPr>
        <w:t>F</w:t>
      </w:r>
      <w:r w:rsidRPr="00E33A5B">
        <w:rPr>
          <w:rFonts w:asciiTheme="minorHAnsi" w:hAnsiTheme="minorHAnsi" w:cstheme="minorHAnsi"/>
        </w:rPr>
        <w:t xml:space="preserve">ire over </w:t>
      </w:r>
      <w:r w:rsidR="00FA1247" w:rsidRPr="00E33A5B">
        <w:rPr>
          <w:rFonts w:asciiTheme="minorHAnsi" w:hAnsiTheme="minorHAnsi" w:cstheme="minorHAnsi"/>
        </w:rPr>
        <w:t xml:space="preserve">weekend, </w:t>
      </w:r>
      <w:r w:rsidRPr="00E33A5B">
        <w:rPr>
          <w:rFonts w:asciiTheme="minorHAnsi" w:hAnsiTheme="minorHAnsi" w:cstheme="minorHAnsi"/>
        </w:rPr>
        <w:t xml:space="preserve">immediately put in smoke policy. </w:t>
      </w:r>
    </w:p>
    <w:p w14:paraId="2FE01E42" w14:textId="262A05A3"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Stephanie</w:t>
      </w:r>
      <w:r w:rsidR="00651753" w:rsidRPr="00E33A5B">
        <w:rPr>
          <w:rFonts w:asciiTheme="minorHAnsi" w:hAnsiTheme="minorHAnsi" w:cstheme="minorHAnsi"/>
        </w:rPr>
        <w:t xml:space="preserve"> (chat)</w:t>
      </w:r>
      <w:r w:rsidRPr="00E33A5B">
        <w:rPr>
          <w:rFonts w:asciiTheme="minorHAnsi" w:hAnsiTheme="minorHAnsi" w:cstheme="minorHAnsi"/>
        </w:rPr>
        <w:t xml:space="preserve">: </w:t>
      </w:r>
      <w:r w:rsidR="00FA1247" w:rsidRPr="00E33A5B">
        <w:rPr>
          <w:rFonts w:asciiTheme="minorHAnsi" w:hAnsiTheme="minorHAnsi" w:cstheme="minorHAnsi"/>
        </w:rPr>
        <w:t>Where we are</w:t>
      </w:r>
      <w:r w:rsidRPr="00E33A5B">
        <w:rPr>
          <w:rFonts w:asciiTheme="minorHAnsi" w:hAnsiTheme="minorHAnsi" w:cstheme="minorHAnsi"/>
        </w:rPr>
        <w:t xml:space="preserve"> smoke has not been </w:t>
      </w:r>
      <w:r w:rsidR="00FA1247" w:rsidRPr="00E33A5B">
        <w:rPr>
          <w:rFonts w:asciiTheme="minorHAnsi" w:hAnsiTheme="minorHAnsi" w:cstheme="minorHAnsi"/>
        </w:rPr>
        <w:t>bad, heat was a challenge, did</w:t>
      </w:r>
      <w:r w:rsidRPr="00E33A5B">
        <w:rPr>
          <w:rFonts w:asciiTheme="minorHAnsi" w:hAnsiTheme="minorHAnsi" w:cstheme="minorHAnsi"/>
        </w:rPr>
        <w:t xml:space="preserve"> training for staff on heat</w:t>
      </w:r>
      <w:r w:rsidR="00FA1247" w:rsidRPr="00E33A5B">
        <w:rPr>
          <w:rFonts w:asciiTheme="minorHAnsi" w:hAnsiTheme="minorHAnsi" w:cstheme="minorHAnsi"/>
        </w:rPr>
        <w:t xml:space="preserve"> stroke awareness and had water, </w:t>
      </w:r>
      <w:r w:rsidRPr="00E33A5B">
        <w:rPr>
          <w:rFonts w:asciiTheme="minorHAnsi" w:hAnsiTheme="minorHAnsi" w:cstheme="minorHAnsi"/>
        </w:rPr>
        <w:t>cooling stations and shade pop canopies for our volunteers</w:t>
      </w:r>
    </w:p>
    <w:p w14:paraId="43F59AE6" w14:textId="12D71874"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lastRenderedPageBreak/>
        <w:t>Aaron Czyzewski, Foo</w:t>
      </w:r>
      <w:r w:rsidR="00FA1247" w:rsidRPr="00E33A5B">
        <w:rPr>
          <w:rFonts w:asciiTheme="minorHAnsi" w:hAnsiTheme="minorHAnsi" w:cstheme="minorHAnsi"/>
        </w:rPr>
        <w:t xml:space="preserve">d Lifeline: During distribution, applied </w:t>
      </w:r>
      <w:r w:rsidRPr="00E33A5B">
        <w:rPr>
          <w:rFonts w:asciiTheme="minorHAnsi" w:hAnsiTheme="minorHAnsi" w:cstheme="minorHAnsi"/>
        </w:rPr>
        <w:t>mandatory breaks to make sure people maintained self</w:t>
      </w:r>
      <w:r w:rsidR="00651753" w:rsidRPr="00E33A5B">
        <w:rPr>
          <w:rFonts w:asciiTheme="minorHAnsi" w:hAnsiTheme="minorHAnsi" w:cstheme="minorHAnsi"/>
        </w:rPr>
        <w:t>-</w:t>
      </w:r>
      <w:r w:rsidRPr="00E33A5B">
        <w:rPr>
          <w:rFonts w:asciiTheme="minorHAnsi" w:hAnsiTheme="minorHAnsi" w:cstheme="minorHAnsi"/>
        </w:rPr>
        <w:t xml:space="preserve">care. </w:t>
      </w:r>
    </w:p>
    <w:p w14:paraId="404449FD" w14:textId="6372E78E"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Kim: Water was hard for homeless populations to get for a period and </w:t>
      </w:r>
      <w:r w:rsidR="00651753" w:rsidRPr="00E33A5B">
        <w:rPr>
          <w:rFonts w:asciiTheme="minorHAnsi" w:hAnsiTheme="minorHAnsi" w:cstheme="minorHAnsi"/>
        </w:rPr>
        <w:t xml:space="preserve">so </w:t>
      </w:r>
      <w:r w:rsidRPr="00E33A5B">
        <w:rPr>
          <w:rFonts w:asciiTheme="minorHAnsi" w:hAnsiTheme="minorHAnsi" w:cstheme="minorHAnsi"/>
        </w:rPr>
        <w:t xml:space="preserve">started a </w:t>
      </w:r>
      <w:r w:rsidR="00651753" w:rsidRPr="00E33A5B">
        <w:rPr>
          <w:rFonts w:asciiTheme="minorHAnsi" w:hAnsiTheme="minorHAnsi" w:cstheme="minorHAnsi"/>
        </w:rPr>
        <w:t xml:space="preserve">water </w:t>
      </w:r>
      <w:r w:rsidRPr="00E33A5B">
        <w:rPr>
          <w:rFonts w:asciiTheme="minorHAnsi" w:hAnsiTheme="minorHAnsi" w:cstheme="minorHAnsi"/>
        </w:rPr>
        <w:t xml:space="preserve">reserve in response. </w:t>
      </w:r>
    </w:p>
    <w:p w14:paraId="16D73FFC" w14:textId="4D90F3F0" w:rsidR="008F17F1" w:rsidRPr="00E33A5B" w:rsidRDefault="008F17F1" w:rsidP="00F47E00">
      <w:pPr>
        <w:pStyle w:val="ListParagraph"/>
        <w:numPr>
          <w:ilvl w:val="3"/>
          <w:numId w:val="2"/>
        </w:numPr>
        <w:tabs>
          <w:tab w:val="left" w:pos="1620"/>
        </w:tabs>
        <w:rPr>
          <w:rFonts w:asciiTheme="minorHAnsi" w:hAnsiTheme="minorHAnsi" w:cstheme="minorHAnsi"/>
        </w:rPr>
      </w:pPr>
      <w:r w:rsidRPr="00E33A5B">
        <w:rPr>
          <w:rFonts w:asciiTheme="minorHAnsi" w:hAnsiTheme="minorHAnsi" w:cstheme="minorHAnsi"/>
        </w:rPr>
        <w:t xml:space="preserve">Michelle: This </w:t>
      </w:r>
      <w:r w:rsidR="00651753" w:rsidRPr="00E33A5B">
        <w:rPr>
          <w:rFonts w:asciiTheme="minorHAnsi" w:hAnsiTheme="minorHAnsi" w:cstheme="minorHAnsi"/>
        </w:rPr>
        <w:t xml:space="preserve">was first time </w:t>
      </w:r>
      <w:r w:rsidR="00FA1247" w:rsidRPr="00E33A5B">
        <w:rPr>
          <w:rFonts w:asciiTheme="minorHAnsi" w:hAnsiTheme="minorHAnsi" w:cstheme="minorHAnsi"/>
        </w:rPr>
        <w:t>agency</w:t>
      </w:r>
      <w:r w:rsidR="00651753" w:rsidRPr="00E33A5B">
        <w:rPr>
          <w:rFonts w:asciiTheme="minorHAnsi" w:hAnsiTheme="minorHAnsi" w:cstheme="minorHAnsi"/>
        </w:rPr>
        <w:t xml:space="preserve"> had to purchase water, </w:t>
      </w:r>
      <w:r w:rsidRPr="00E33A5B">
        <w:rPr>
          <w:rFonts w:asciiTheme="minorHAnsi" w:hAnsiTheme="minorHAnsi" w:cstheme="minorHAnsi"/>
        </w:rPr>
        <w:t>was expensive</w:t>
      </w:r>
      <w:r w:rsidR="00651753" w:rsidRPr="00E33A5B">
        <w:rPr>
          <w:rFonts w:asciiTheme="minorHAnsi" w:hAnsiTheme="minorHAnsi" w:cstheme="minorHAnsi"/>
        </w:rPr>
        <w:t>/</w:t>
      </w:r>
      <w:r w:rsidRPr="00E33A5B">
        <w:rPr>
          <w:rFonts w:asciiTheme="minorHAnsi" w:hAnsiTheme="minorHAnsi" w:cstheme="minorHAnsi"/>
        </w:rPr>
        <w:t xml:space="preserve">hard to get. </w:t>
      </w:r>
      <w:r w:rsidR="00FA1247" w:rsidRPr="00E33A5B">
        <w:rPr>
          <w:rFonts w:asciiTheme="minorHAnsi" w:hAnsiTheme="minorHAnsi" w:cstheme="minorHAnsi"/>
        </w:rPr>
        <w:t>D</w:t>
      </w:r>
      <w:r w:rsidRPr="00E33A5B">
        <w:rPr>
          <w:rFonts w:asciiTheme="minorHAnsi" w:hAnsiTheme="minorHAnsi" w:cstheme="minorHAnsi"/>
        </w:rPr>
        <w:t>istressing we were ahead of Emergen</w:t>
      </w:r>
      <w:r w:rsidR="00651753" w:rsidRPr="00E33A5B">
        <w:rPr>
          <w:rFonts w:asciiTheme="minorHAnsi" w:hAnsiTheme="minorHAnsi" w:cstheme="minorHAnsi"/>
        </w:rPr>
        <w:t>cy Management in response. S</w:t>
      </w:r>
      <w:r w:rsidRPr="00E33A5B">
        <w:rPr>
          <w:rFonts w:asciiTheme="minorHAnsi" w:hAnsiTheme="minorHAnsi" w:cstheme="minorHAnsi"/>
        </w:rPr>
        <w:t>eems evident we need coll</w:t>
      </w:r>
      <w:r w:rsidR="00651753" w:rsidRPr="00E33A5B">
        <w:rPr>
          <w:rFonts w:asciiTheme="minorHAnsi" w:hAnsiTheme="minorHAnsi" w:cstheme="minorHAnsi"/>
        </w:rPr>
        <w:t>ective</w:t>
      </w:r>
      <w:r w:rsidR="00FA1247" w:rsidRPr="00E33A5B">
        <w:rPr>
          <w:rFonts w:asciiTheme="minorHAnsi" w:hAnsiTheme="minorHAnsi" w:cstheme="minorHAnsi"/>
        </w:rPr>
        <w:t>, long-term</w:t>
      </w:r>
      <w:r w:rsidR="00651753" w:rsidRPr="00E33A5B">
        <w:rPr>
          <w:rFonts w:asciiTheme="minorHAnsi" w:hAnsiTheme="minorHAnsi" w:cstheme="minorHAnsi"/>
        </w:rPr>
        <w:t xml:space="preserve"> emergency water </w:t>
      </w:r>
      <w:r w:rsidR="00FA1247" w:rsidRPr="00E33A5B">
        <w:rPr>
          <w:rFonts w:asciiTheme="minorHAnsi" w:hAnsiTheme="minorHAnsi" w:cstheme="minorHAnsi"/>
        </w:rPr>
        <w:t xml:space="preserve">plan. </w:t>
      </w:r>
    </w:p>
    <w:p w14:paraId="5ABE6E8D" w14:textId="6BCB1AD2"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Mallorie Shellmer (chat): Kim had WSDA staff go through a smoke-safety training</w:t>
      </w:r>
      <w:r w:rsidR="00651753" w:rsidRPr="00E33A5B">
        <w:rPr>
          <w:rFonts w:asciiTheme="minorHAnsi" w:hAnsiTheme="minorHAnsi" w:cstheme="minorHAnsi"/>
        </w:rPr>
        <w:t xml:space="preserve"> (</w:t>
      </w:r>
      <w:r w:rsidRPr="00E33A5B">
        <w:rPr>
          <w:rFonts w:asciiTheme="minorHAnsi" w:hAnsiTheme="minorHAnsi" w:cstheme="minorHAnsi"/>
        </w:rPr>
        <w:t>PowerPoint</w:t>
      </w:r>
      <w:r w:rsidR="00651753" w:rsidRPr="00E33A5B">
        <w:rPr>
          <w:rFonts w:asciiTheme="minorHAnsi" w:hAnsiTheme="minorHAnsi" w:cstheme="minorHAnsi"/>
        </w:rPr>
        <w:t>)</w:t>
      </w:r>
      <w:r w:rsidRPr="00E33A5B">
        <w:rPr>
          <w:rFonts w:asciiTheme="minorHAnsi" w:hAnsiTheme="minorHAnsi" w:cstheme="minorHAnsi"/>
        </w:rPr>
        <w:t xml:space="preserve">. </w:t>
      </w:r>
      <w:r w:rsidR="00FA1247" w:rsidRPr="00E33A5B">
        <w:rPr>
          <w:rFonts w:asciiTheme="minorHAnsi" w:hAnsiTheme="minorHAnsi" w:cstheme="minorHAnsi"/>
        </w:rPr>
        <w:t>Also have N95 masks available</w:t>
      </w:r>
      <w:r w:rsidRPr="00E33A5B">
        <w:rPr>
          <w:rFonts w:asciiTheme="minorHAnsi" w:hAnsiTheme="minorHAnsi" w:cstheme="minorHAnsi"/>
        </w:rPr>
        <w:t>.</w:t>
      </w:r>
    </w:p>
    <w:p w14:paraId="6D96FFA0" w14:textId="26120F2D" w:rsidR="008F17F1" w:rsidRPr="00E33A5B" w:rsidRDefault="008F17F1" w:rsidP="00F47E00">
      <w:pPr>
        <w:pStyle w:val="ListParagraph"/>
        <w:numPr>
          <w:ilvl w:val="3"/>
          <w:numId w:val="2"/>
        </w:numPr>
        <w:tabs>
          <w:tab w:val="left" w:pos="1620"/>
        </w:tabs>
        <w:rPr>
          <w:rFonts w:asciiTheme="minorHAnsi" w:hAnsiTheme="minorHAnsi" w:cstheme="minorHAnsi"/>
        </w:rPr>
      </w:pPr>
      <w:r w:rsidRPr="00E33A5B">
        <w:rPr>
          <w:rFonts w:asciiTheme="minorHAnsi" w:hAnsiTheme="minorHAnsi" w:cstheme="minorHAnsi"/>
        </w:rPr>
        <w:t xml:space="preserve">Britany </w:t>
      </w:r>
      <w:proofErr w:type="spellStart"/>
      <w:r w:rsidRPr="00E33A5B">
        <w:rPr>
          <w:rFonts w:asciiTheme="minorHAnsi" w:hAnsiTheme="minorHAnsi" w:cstheme="minorHAnsi"/>
        </w:rPr>
        <w:t>Meiklen</w:t>
      </w:r>
      <w:proofErr w:type="spellEnd"/>
      <w:r w:rsidRPr="00E33A5B">
        <w:rPr>
          <w:rFonts w:asciiTheme="minorHAnsi" w:hAnsiTheme="minorHAnsi" w:cstheme="minorHAnsi"/>
        </w:rPr>
        <w:t xml:space="preserve"> (chat): Can you share link to smoke training, please. </w:t>
      </w:r>
      <w:hyperlink r:id="rId11" w:history="1">
        <w:r w:rsidRPr="00E33A5B">
          <w:rPr>
            <w:rStyle w:val="Hyperlink"/>
            <w:rFonts w:asciiTheme="minorHAnsi" w:hAnsiTheme="minorHAnsi" w:cstheme="minorHAnsi"/>
          </w:rPr>
          <w:t>Smoke Training</w:t>
        </w:r>
      </w:hyperlink>
      <w:r w:rsidRPr="00E33A5B">
        <w:rPr>
          <w:rFonts w:asciiTheme="minorHAnsi" w:hAnsiTheme="minorHAnsi" w:cstheme="minorHAnsi"/>
        </w:rPr>
        <w:t xml:space="preserve"> </w:t>
      </w:r>
    </w:p>
    <w:p w14:paraId="1D60C37B" w14:textId="65B29712" w:rsidR="007F5111" w:rsidRPr="00E33A5B" w:rsidRDefault="007F5111" w:rsidP="007F511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Nichole (chat): Check this </w:t>
      </w:r>
      <w:hyperlink r:id="rId12" w:history="1">
        <w:r w:rsidRPr="00E33A5B">
          <w:rPr>
            <w:rStyle w:val="Hyperlink"/>
            <w:rFonts w:asciiTheme="minorHAnsi" w:hAnsiTheme="minorHAnsi" w:cstheme="minorHAnsi"/>
          </w:rPr>
          <w:t>site</w:t>
        </w:r>
      </w:hyperlink>
      <w:r w:rsidRPr="00E33A5B">
        <w:rPr>
          <w:rFonts w:asciiTheme="minorHAnsi" w:hAnsiTheme="minorHAnsi" w:cstheme="minorHAnsi"/>
        </w:rPr>
        <w:t xml:space="preserve"> for air rating.  Higher than 151 should prompt masks. </w:t>
      </w:r>
    </w:p>
    <w:p w14:paraId="7FD5B56E" w14:textId="3829EA1B" w:rsidR="00F47E00" w:rsidRPr="00E33A5B" w:rsidRDefault="00FA1247" w:rsidP="00F47E00">
      <w:pPr>
        <w:pStyle w:val="ListParagraph"/>
        <w:numPr>
          <w:ilvl w:val="1"/>
          <w:numId w:val="2"/>
        </w:numPr>
        <w:tabs>
          <w:tab w:val="left" w:pos="1620"/>
        </w:tabs>
        <w:rPr>
          <w:rFonts w:asciiTheme="minorHAnsi" w:hAnsiTheme="minorHAnsi" w:cs="Arial"/>
        </w:rPr>
      </w:pPr>
      <w:r w:rsidRPr="00E33A5B">
        <w:rPr>
          <w:rFonts w:asciiTheme="minorHAnsi" w:hAnsiTheme="minorHAnsi" w:cs="Arial"/>
        </w:rPr>
        <w:t>PPE</w:t>
      </w:r>
    </w:p>
    <w:p w14:paraId="54D98546" w14:textId="4E643773"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Stephanie (chat): We always need [PPE] as we are in the 5</w:t>
      </w:r>
      <w:r w:rsidRPr="00E33A5B">
        <w:rPr>
          <w:rFonts w:asciiTheme="minorHAnsi" w:hAnsiTheme="minorHAnsi" w:cstheme="minorHAnsi"/>
          <w:vertAlign w:val="superscript"/>
        </w:rPr>
        <w:t>th</w:t>
      </w:r>
      <w:r w:rsidRPr="00E33A5B">
        <w:rPr>
          <w:rFonts w:asciiTheme="minorHAnsi" w:hAnsiTheme="minorHAnsi" w:cstheme="minorHAnsi"/>
        </w:rPr>
        <w:t xml:space="preserve"> wave. </w:t>
      </w:r>
    </w:p>
    <w:p w14:paraId="37DABADA" w14:textId="5A4263F7" w:rsidR="008F17F1" w:rsidRPr="00E33A5B" w:rsidRDefault="00651753"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Nichole </w:t>
      </w:r>
      <w:r w:rsidR="008F17F1" w:rsidRPr="00E33A5B">
        <w:rPr>
          <w:rFonts w:asciiTheme="minorHAnsi" w:hAnsiTheme="minorHAnsi" w:cstheme="minorHAnsi"/>
        </w:rPr>
        <w:t>(chat): KN95 or N95 recommended.</w:t>
      </w:r>
    </w:p>
    <w:p w14:paraId="5D3F10AA" w14:textId="167B3402"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Peny: </w:t>
      </w:r>
      <w:r w:rsidR="00651753" w:rsidRPr="00E33A5B">
        <w:rPr>
          <w:rFonts w:asciiTheme="minorHAnsi" w:hAnsiTheme="minorHAnsi" w:cstheme="minorHAnsi"/>
        </w:rPr>
        <w:t>Will likely</w:t>
      </w:r>
      <w:r w:rsidRPr="00E33A5B">
        <w:rPr>
          <w:rFonts w:asciiTheme="minorHAnsi" w:hAnsiTheme="minorHAnsi" w:cstheme="minorHAnsi"/>
        </w:rPr>
        <w:t xml:space="preserve"> have </w:t>
      </w:r>
      <w:r w:rsidR="00651753" w:rsidRPr="00E33A5B">
        <w:rPr>
          <w:rFonts w:asciiTheme="minorHAnsi" w:hAnsiTheme="minorHAnsi" w:cstheme="minorHAnsi"/>
        </w:rPr>
        <w:t xml:space="preserve">future </w:t>
      </w:r>
      <w:r w:rsidR="00FA1247" w:rsidRPr="00E33A5B">
        <w:rPr>
          <w:rFonts w:asciiTheme="minorHAnsi" w:hAnsiTheme="minorHAnsi" w:cstheme="minorHAnsi"/>
        </w:rPr>
        <w:t>need</w:t>
      </w:r>
      <w:r w:rsidR="00651753" w:rsidRPr="00E33A5B">
        <w:rPr>
          <w:rFonts w:asciiTheme="minorHAnsi" w:hAnsiTheme="minorHAnsi" w:cstheme="minorHAnsi"/>
        </w:rPr>
        <w:t xml:space="preserve">, though currently unknown. </w:t>
      </w:r>
    </w:p>
    <w:p w14:paraId="576F30EF" w14:textId="77777777" w:rsidR="008F17F1" w:rsidRPr="00E33A5B" w:rsidRDefault="008F17F1" w:rsidP="00F47E00">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Stephanie (chat): Gloves and N95 masks if we can get them per recommendation of CDC for Delta. </w:t>
      </w:r>
    </w:p>
    <w:p w14:paraId="5FB51F3B" w14:textId="533A4A7F" w:rsidR="008F17F1" w:rsidRPr="00E33A5B" w:rsidRDefault="008F17F1" w:rsidP="008F17F1">
      <w:pPr>
        <w:pStyle w:val="ListParagraph"/>
        <w:numPr>
          <w:ilvl w:val="1"/>
          <w:numId w:val="2"/>
        </w:numPr>
        <w:tabs>
          <w:tab w:val="left" w:pos="1620"/>
        </w:tabs>
        <w:rPr>
          <w:rFonts w:asciiTheme="minorHAnsi" w:hAnsiTheme="minorHAnsi" w:cstheme="minorHAnsi"/>
        </w:rPr>
      </w:pPr>
      <w:r w:rsidRPr="00E33A5B">
        <w:rPr>
          <w:rFonts w:asciiTheme="minorHAnsi" w:hAnsiTheme="minorHAnsi" w:cstheme="minorHAnsi"/>
        </w:rPr>
        <w:t>David (chat): Has anyone partnered to host vaccinations at their location? If so, how did that work? Partnership with local county health dept?</w:t>
      </w:r>
    </w:p>
    <w:p w14:paraId="427C158A" w14:textId="77777777" w:rsidR="008F17F1" w:rsidRPr="00E33A5B" w:rsidRDefault="008F17F1" w:rsidP="008F17F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Peny: Yes in Moses Lake, great success, setting up another one! </w:t>
      </w:r>
    </w:p>
    <w:p w14:paraId="2D5339AF" w14:textId="77777777" w:rsidR="008F17F1" w:rsidRPr="00E33A5B" w:rsidRDefault="008F17F1" w:rsidP="008F17F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Snohomish Food bank hosted a vaccine site and so did a local church reaching out to undocumented community both went well</w:t>
      </w:r>
    </w:p>
    <w:p w14:paraId="63957826" w14:textId="53BF8387" w:rsidR="008F17F1" w:rsidRPr="00E33A5B" w:rsidRDefault="008F17F1" w:rsidP="007F511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Michelle: if you need PPE, reach out to Local Emergency Management, their job to connect you with resources. Did small vaccine event, communities of color highly </w:t>
      </w:r>
      <w:r w:rsidR="006220F5" w:rsidRPr="00E33A5B">
        <w:rPr>
          <w:rFonts w:asciiTheme="minorHAnsi" w:hAnsiTheme="minorHAnsi" w:cstheme="minorHAnsi"/>
        </w:rPr>
        <w:t>represented.</w:t>
      </w:r>
    </w:p>
    <w:p w14:paraId="46AAB227" w14:textId="4AC05B34" w:rsidR="000439AD" w:rsidRPr="00E33A5B" w:rsidRDefault="000439AD" w:rsidP="000439AD">
      <w:pPr>
        <w:pStyle w:val="ListParagraph"/>
        <w:numPr>
          <w:ilvl w:val="0"/>
          <w:numId w:val="2"/>
        </w:numPr>
        <w:tabs>
          <w:tab w:val="left" w:pos="1620"/>
        </w:tabs>
        <w:rPr>
          <w:rFonts w:asciiTheme="minorHAnsi" w:hAnsiTheme="minorHAnsi" w:cs="Arial"/>
        </w:rPr>
      </w:pPr>
      <w:r w:rsidRPr="00E33A5B">
        <w:rPr>
          <w:rFonts w:asciiTheme="minorHAnsi" w:hAnsiTheme="minorHAnsi" w:cs="Arial"/>
        </w:rPr>
        <w:t xml:space="preserve">WFC Conference updates, September 29th – October 1st, 2021  </w:t>
      </w:r>
    </w:p>
    <w:p w14:paraId="25418A6C" w14:textId="320579A3" w:rsidR="007F5111" w:rsidRPr="00E33A5B" w:rsidRDefault="007F5111" w:rsidP="007F5111">
      <w:pPr>
        <w:pStyle w:val="ListParagraph"/>
        <w:numPr>
          <w:ilvl w:val="1"/>
          <w:numId w:val="2"/>
        </w:numPr>
        <w:tabs>
          <w:tab w:val="left" w:pos="1620"/>
        </w:tabs>
        <w:rPr>
          <w:rFonts w:asciiTheme="minorHAnsi" w:hAnsiTheme="minorHAnsi" w:cstheme="minorHAnsi"/>
        </w:rPr>
      </w:pPr>
      <w:r w:rsidRPr="00E33A5B">
        <w:rPr>
          <w:rFonts w:asciiTheme="minorHAnsi" w:hAnsiTheme="minorHAnsi" w:cstheme="minorHAnsi"/>
        </w:rPr>
        <w:t xml:space="preserve">Hope for in-person model, but Delta Variant changing plans. Deciding this week if in-person or move to 100% virtual. Expect update in next 1-2 weeks. Great sessions, will be fun. </w:t>
      </w:r>
    </w:p>
    <w:p w14:paraId="23326290" w14:textId="389EA3C8" w:rsidR="007F5111" w:rsidRPr="00E33A5B" w:rsidRDefault="007F5111" w:rsidP="006220F5">
      <w:pPr>
        <w:pStyle w:val="ListParagraph"/>
        <w:numPr>
          <w:ilvl w:val="0"/>
          <w:numId w:val="2"/>
        </w:numPr>
        <w:tabs>
          <w:tab w:val="left" w:pos="1620"/>
        </w:tabs>
        <w:rPr>
          <w:rFonts w:asciiTheme="minorHAnsi" w:hAnsiTheme="minorHAnsi" w:cstheme="minorHAnsi"/>
        </w:rPr>
      </w:pPr>
      <w:r w:rsidRPr="00E33A5B">
        <w:rPr>
          <w:rFonts w:asciiTheme="minorHAnsi" w:hAnsiTheme="minorHAnsi" w:cstheme="minorHAnsi"/>
        </w:rPr>
        <w:t xml:space="preserve">Aaron, </w:t>
      </w:r>
      <w:r w:rsidR="006220F5">
        <w:rPr>
          <w:rFonts w:asciiTheme="minorHAnsi" w:hAnsiTheme="minorHAnsi" w:cstheme="minorHAnsi"/>
        </w:rPr>
        <w:t>F</w:t>
      </w:r>
      <w:r w:rsidRPr="00E33A5B">
        <w:rPr>
          <w:rFonts w:asciiTheme="minorHAnsi" w:hAnsiTheme="minorHAnsi" w:cstheme="minorHAnsi"/>
        </w:rPr>
        <w:t xml:space="preserve">ood </w:t>
      </w:r>
      <w:r w:rsidR="006220F5">
        <w:rPr>
          <w:rFonts w:asciiTheme="minorHAnsi" w:hAnsiTheme="minorHAnsi" w:cstheme="minorHAnsi"/>
        </w:rPr>
        <w:t>W</w:t>
      </w:r>
      <w:r w:rsidRPr="00E33A5B">
        <w:rPr>
          <w:rFonts w:asciiTheme="minorHAnsi" w:hAnsiTheme="minorHAnsi" w:cstheme="minorHAnsi"/>
        </w:rPr>
        <w:t xml:space="preserve">aste </w:t>
      </w:r>
      <w:r w:rsidR="006220F5">
        <w:rPr>
          <w:rFonts w:asciiTheme="minorHAnsi" w:hAnsiTheme="minorHAnsi" w:cstheme="minorHAnsi"/>
        </w:rPr>
        <w:t>W</w:t>
      </w:r>
      <w:r w:rsidRPr="00E33A5B">
        <w:rPr>
          <w:rFonts w:asciiTheme="minorHAnsi" w:hAnsiTheme="minorHAnsi" w:cstheme="minorHAnsi"/>
        </w:rPr>
        <w:t xml:space="preserve">orkgroup update, Department of Ecology: </w:t>
      </w:r>
    </w:p>
    <w:p w14:paraId="2B13C742" w14:textId="592A13BF" w:rsidR="007F5111" w:rsidRPr="00E33A5B" w:rsidRDefault="007F5111" w:rsidP="007F511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Discussion re: proposal for methane reduction</w:t>
      </w:r>
    </w:p>
    <w:p w14:paraId="68466423" w14:textId="1E98A747" w:rsidR="007F5111" w:rsidRPr="00E33A5B" w:rsidRDefault="007F5111" w:rsidP="007F511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 xml:space="preserve">60+ page report; thorough, organized, reflects stakeholder input </w:t>
      </w:r>
    </w:p>
    <w:p w14:paraId="6BF74D2C" w14:textId="02F54C6D" w:rsidR="007F5111" w:rsidRPr="00E33A5B" w:rsidRDefault="007F5111" w:rsidP="007F5111">
      <w:pPr>
        <w:pStyle w:val="ListParagraph"/>
        <w:numPr>
          <w:ilvl w:val="2"/>
          <w:numId w:val="2"/>
        </w:numPr>
        <w:tabs>
          <w:tab w:val="left" w:pos="1620"/>
        </w:tabs>
        <w:rPr>
          <w:rFonts w:asciiTheme="minorHAnsi" w:hAnsiTheme="minorHAnsi" w:cstheme="minorHAnsi"/>
        </w:rPr>
      </w:pPr>
      <w:r w:rsidRPr="00E33A5B">
        <w:rPr>
          <w:rFonts w:asciiTheme="minorHAnsi" w:hAnsiTheme="minorHAnsi" w:cstheme="minorHAnsi"/>
        </w:rPr>
        <w:t>Waste reduction plan discussion points: capacity building, technology, and many other ideas; open for public comment</w:t>
      </w:r>
    </w:p>
    <w:p w14:paraId="166F192D" w14:textId="244F7848" w:rsidR="00FA1247" w:rsidRPr="006220F5" w:rsidRDefault="006371A2" w:rsidP="00AD6F2C">
      <w:pPr>
        <w:tabs>
          <w:tab w:val="left" w:pos="1620"/>
        </w:tabs>
        <w:rPr>
          <w:rFonts w:asciiTheme="minorHAnsi" w:hAnsiTheme="minorHAnsi" w:cs="Arial"/>
          <w:b/>
          <w:bCs/>
          <w:sz w:val="22"/>
          <w:szCs w:val="22"/>
        </w:rPr>
      </w:pPr>
      <w:r w:rsidRPr="006220F5">
        <w:rPr>
          <w:rFonts w:asciiTheme="minorHAnsi" w:hAnsiTheme="minorHAnsi" w:cs="Arial"/>
          <w:b/>
          <w:bCs/>
          <w:sz w:val="22"/>
          <w:szCs w:val="22"/>
        </w:rPr>
        <w:t>Good of the Order</w:t>
      </w:r>
      <w:r w:rsidR="000439AD" w:rsidRPr="006220F5">
        <w:rPr>
          <w:rFonts w:asciiTheme="minorHAnsi" w:hAnsiTheme="minorHAnsi" w:cs="Arial"/>
          <w:b/>
          <w:bCs/>
          <w:sz w:val="22"/>
          <w:szCs w:val="22"/>
        </w:rPr>
        <w:t xml:space="preserve">:  </w:t>
      </w:r>
    </w:p>
    <w:p w14:paraId="00609028" w14:textId="77777777" w:rsidR="00E33A5B" w:rsidRPr="00E33A5B" w:rsidRDefault="00E33A5B" w:rsidP="00AD6F2C">
      <w:pPr>
        <w:tabs>
          <w:tab w:val="left" w:pos="1620"/>
        </w:tabs>
        <w:rPr>
          <w:rFonts w:asciiTheme="minorHAnsi" w:hAnsiTheme="minorHAnsi" w:cs="Arial"/>
          <w:sz w:val="22"/>
          <w:szCs w:val="22"/>
        </w:rPr>
      </w:pPr>
    </w:p>
    <w:p w14:paraId="421CD759" w14:textId="5A379755" w:rsidR="007F5111" w:rsidRPr="00E33A5B" w:rsidRDefault="000439AD" w:rsidP="007F5111">
      <w:pPr>
        <w:pStyle w:val="ListParagraph"/>
        <w:numPr>
          <w:ilvl w:val="0"/>
          <w:numId w:val="15"/>
        </w:numPr>
        <w:tabs>
          <w:tab w:val="left" w:pos="1620"/>
        </w:tabs>
        <w:rPr>
          <w:rFonts w:asciiTheme="minorHAnsi" w:hAnsiTheme="minorHAnsi" w:cs="Arial"/>
        </w:rPr>
      </w:pPr>
      <w:r w:rsidRPr="00E33A5B">
        <w:rPr>
          <w:rFonts w:asciiTheme="minorHAnsi" w:hAnsiTheme="minorHAnsi" w:cs="Arial"/>
          <w:b/>
          <w:bCs/>
        </w:rPr>
        <w:t>Contractor Calls</w:t>
      </w:r>
      <w:r w:rsidRPr="00E33A5B">
        <w:rPr>
          <w:rFonts w:asciiTheme="minorHAnsi" w:hAnsiTheme="minorHAnsi" w:cs="Arial"/>
        </w:rPr>
        <w:t xml:space="preserve"> - Next call: </w:t>
      </w:r>
      <w:r w:rsidR="00901C32" w:rsidRPr="00E33A5B">
        <w:rPr>
          <w:rFonts w:asciiTheme="minorHAnsi" w:hAnsiTheme="minorHAnsi" w:cs="Arial"/>
        </w:rPr>
        <w:t>September 17</w:t>
      </w:r>
      <w:r w:rsidR="00901C32" w:rsidRPr="00E33A5B">
        <w:rPr>
          <w:rFonts w:asciiTheme="minorHAnsi" w:hAnsiTheme="minorHAnsi" w:cs="Arial"/>
          <w:vertAlign w:val="superscript"/>
        </w:rPr>
        <w:t>th</w:t>
      </w:r>
      <w:r w:rsidR="007F5111" w:rsidRPr="00E33A5B">
        <w:rPr>
          <w:rFonts w:asciiTheme="minorHAnsi" w:hAnsiTheme="minorHAnsi" w:cs="Arial"/>
        </w:rPr>
        <w:t xml:space="preserve">; </w:t>
      </w:r>
      <w:r w:rsidRPr="00E33A5B">
        <w:rPr>
          <w:rFonts w:asciiTheme="minorHAnsi" w:hAnsiTheme="minorHAnsi" w:cs="Arial"/>
          <w:i/>
          <w:iCs/>
        </w:rPr>
        <w:t>Contractor calls are meeting one a month.</w:t>
      </w:r>
    </w:p>
    <w:p w14:paraId="12574263" w14:textId="77777777" w:rsidR="007F5111" w:rsidRPr="00E33A5B" w:rsidRDefault="009340B3" w:rsidP="007F5111">
      <w:pPr>
        <w:pStyle w:val="ListParagraph"/>
        <w:numPr>
          <w:ilvl w:val="0"/>
          <w:numId w:val="15"/>
        </w:numPr>
        <w:tabs>
          <w:tab w:val="left" w:pos="1620"/>
        </w:tabs>
        <w:rPr>
          <w:rFonts w:asciiTheme="minorHAnsi" w:hAnsiTheme="minorHAnsi" w:cs="Arial"/>
        </w:rPr>
      </w:pPr>
      <w:r w:rsidRPr="00E33A5B">
        <w:rPr>
          <w:rFonts w:asciiTheme="minorHAnsi" w:hAnsiTheme="minorHAnsi" w:cs="Arial"/>
          <w:b/>
          <w:bCs/>
        </w:rPr>
        <w:t>General Focus Call</w:t>
      </w:r>
      <w:r w:rsidR="007255D8" w:rsidRPr="00E33A5B">
        <w:rPr>
          <w:rFonts w:asciiTheme="minorHAnsi" w:hAnsiTheme="minorHAnsi" w:cs="Arial"/>
          <w:b/>
          <w:bCs/>
        </w:rPr>
        <w:t>s</w:t>
      </w:r>
      <w:r w:rsidR="007255D8" w:rsidRPr="00E33A5B">
        <w:rPr>
          <w:rFonts w:asciiTheme="minorHAnsi" w:hAnsiTheme="minorHAnsi" w:cs="Arial"/>
        </w:rPr>
        <w:t xml:space="preserve"> – Next call: </w:t>
      </w:r>
      <w:r w:rsidR="006A172F" w:rsidRPr="00E33A5B">
        <w:rPr>
          <w:rFonts w:asciiTheme="minorHAnsi" w:hAnsiTheme="minorHAnsi" w:cs="Arial"/>
        </w:rPr>
        <w:t>September 7</w:t>
      </w:r>
      <w:r w:rsidR="006A172F" w:rsidRPr="00E33A5B">
        <w:rPr>
          <w:rFonts w:asciiTheme="minorHAnsi" w:hAnsiTheme="minorHAnsi" w:cs="Arial"/>
          <w:vertAlign w:val="superscript"/>
        </w:rPr>
        <w:t>th</w:t>
      </w:r>
      <w:r w:rsidR="006A172F" w:rsidRPr="00E33A5B">
        <w:rPr>
          <w:rFonts w:asciiTheme="minorHAnsi" w:hAnsiTheme="minorHAnsi" w:cs="Arial"/>
        </w:rPr>
        <w:t>, 9 a.m.</w:t>
      </w:r>
      <w:r w:rsidR="007F5111" w:rsidRPr="00E33A5B">
        <w:rPr>
          <w:rFonts w:asciiTheme="minorHAnsi" w:hAnsiTheme="minorHAnsi" w:cs="Arial"/>
        </w:rPr>
        <w:t xml:space="preserve">; </w:t>
      </w:r>
      <w:r w:rsidR="007255D8" w:rsidRPr="00E33A5B">
        <w:rPr>
          <w:rFonts w:asciiTheme="minorHAnsi" w:hAnsiTheme="minorHAnsi" w:cs="Arial"/>
          <w:i/>
          <w:iCs/>
        </w:rPr>
        <w:t>General Focus calls are meeting one a month.</w:t>
      </w:r>
    </w:p>
    <w:p w14:paraId="10ACA988" w14:textId="472FDDA8" w:rsidR="00B72584" w:rsidRPr="00E33A5B" w:rsidRDefault="009340B3" w:rsidP="007F5111">
      <w:pPr>
        <w:pStyle w:val="ListParagraph"/>
        <w:numPr>
          <w:ilvl w:val="0"/>
          <w:numId w:val="15"/>
        </w:numPr>
        <w:tabs>
          <w:tab w:val="left" w:pos="1620"/>
        </w:tabs>
        <w:rPr>
          <w:rFonts w:asciiTheme="minorHAnsi" w:hAnsiTheme="minorHAnsi" w:cs="Arial"/>
        </w:rPr>
      </w:pPr>
      <w:r w:rsidRPr="00E33A5B">
        <w:rPr>
          <w:rFonts w:asciiTheme="minorHAnsi" w:hAnsiTheme="minorHAnsi" w:cs="Arial"/>
          <w:b/>
          <w:bCs/>
        </w:rPr>
        <w:t>WFC Board Meeting</w:t>
      </w:r>
      <w:r w:rsidR="002A28C6" w:rsidRPr="00E33A5B">
        <w:rPr>
          <w:rFonts w:asciiTheme="minorHAnsi" w:hAnsiTheme="minorHAnsi" w:cs="Arial"/>
        </w:rPr>
        <w:t xml:space="preserve"> </w:t>
      </w:r>
      <w:r w:rsidRPr="00E33A5B">
        <w:rPr>
          <w:rFonts w:asciiTheme="minorHAnsi" w:hAnsiTheme="minorHAnsi" w:cs="Arial"/>
        </w:rPr>
        <w:t>– September 29</w:t>
      </w:r>
      <w:r w:rsidRPr="00E33A5B">
        <w:rPr>
          <w:rFonts w:asciiTheme="minorHAnsi" w:hAnsiTheme="minorHAnsi" w:cs="Arial"/>
          <w:vertAlign w:val="superscript"/>
        </w:rPr>
        <w:t>th</w:t>
      </w:r>
      <w:r w:rsidRPr="00E33A5B">
        <w:rPr>
          <w:rFonts w:asciiTheme="minorHAnsi" w:hAnsiTheme="minorHAnsi" w:cs="Arial"/>
        </w:rPr>
        <w:t xml:space="preserve"> at 10:30 a.m.</w:t>
      </w:r>
    </w:p>
    <w:p w14:paraId="602ACC01" w14:textId="77777777" w:rsidR="00AD6F2C" w:rsidRPr="00E33A5B" w:rsidRDefault="000F5BA3" w:rsidP="00FB353E">
      <w:pPr>
        <w:rPr>
          <w:rFonts w:asciiTheme="minorHAnsi" w:hAnsiTheme="minorHAnsi" w:cs="Arial"/>
          <w:sz w:val="22"/>
          <w:szCs w:val="22"/>
        </w:rPr>
      </w:pPr>
      <w:r w:rsidRPr="00E33A5B">
        <w:rPr>
          <w:rFonts w:asciiTheme="minorHAnsi" w:hAnsiTheme="minorHAnsi" w:cs="Arial"/>
          <w:sz w:val="22"/>
          <w:szCs w:val="22"/>
        </w:rPr>
        <w:tab/>
      </w:r>
    </w:p>
    <w:sectPr w:rsidR="00AD6F2C" w:rsidRPr="00E33A5B" w:rsidSect="00C21FDF">
      <w:footerReference w:type="even" r:id="rId13"/>
      <w:footerReference w:type="default" r:id="rId14"/>
      <w:pgSz w:w="12240" w:h="15840"/>
      <w:pgMar w:top="576" w:right="907"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F994" w14:textId="77777777" w:rsidR="002962BF" w:rsidRDefault="002962BF">
      <w:r>
        <w:separator/>
      </w:r>
    </w:p>
  </w:endnote>
  <w:endnote w:type="continuationSeparator" w:id="0">
    <w:p w14:paraId="680560B4" w14:textId="77777777" w:rsidR="002962BF" w:rsidRDefault="0029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F113" w14:textId="77777777" w:rsidR="00B43218" w:rsidRDefault="00B43218" w:rsidP="00ED2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5152F" w14:textId="77777777" w:rsidR="00B43218" w:rsidRDefault="00B43218" w:rsidP="00742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ED28" w14:textId="6A5A1A94" w:rsidR="00B43218" w:rsidRDefault="00B43218" w:rsidP="00ED2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A5B">
      <w:rPr>
        <w:rStyle w:val="PageNumber"/>
        <w:noProof/>
      </w:rPr>
      <w:t>4</w:t>
    </w:r>
    <w:r>
      <w:rPr>
        <w:rStyle w:val="PageNumber"/>
      </w:rPr>
      <w:fldChar w:fldCharType="end"/>
    </w:r>
  </w:p>
  <w:p w14:paraId="5D3BF723" w14:textId="77777777" w:rsidR="00B43218" w:rsidRDefault="00B43218" w:rsidP="00742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DD1E" w14:textId="77777777" w:rsidR="002962BF" w:rsidRDefault="002962BF">
      <w:r>
        <w:separator/>
      </w:r>
    </w:p>
  </w:footnote>
  <w:footnote w:type="continuationSeparator" w:id="0">
    <w:p w14:paraId="3ED7EBE1" w14:textId="77777777" w:rsidR="002962BF" w:rsidRDefault="0029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5872"/>
    <w:multiLevelType w:val="hybridMultilevel"/>
    <w:tmpl w:val="928C9F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B6B7D81"/>
    <w:multiLevelType w:val="hybridMultilevel"/>
    <w:tmpl w:val="13146CE0"/>
    <w:lvl w:ilvl="0" w:tplc="A7D67094">
      <w:start w:val="1"/>
      <w:numFmt w:val="bullet"/>
      <w:pStyle w:val="ListBullet"/>
      <w:lvlText w:val="n"/>
      <w:lvlJc w:val="left"/>
      <w:pPr>
        <w:tabs>
          <w:tab w:val="num" w:pos="3420"/>
        </w:tabs>
        <w:ind w:left="3420" w:hanging="360"/>
      </w:pPr>
      <w:rPr>
        <w:rFonts w:ascii="Wingdings" w:hAnsi="Wingdings" w:hint="default"/>
        <w:color w:val="000000" w:themeColor="text1"/>
        <w:sz w:val="18"/>
      </w:rPr>
    </w:lvl>
    <w:lvl w:ilvl="1" w:tplc="04090003">
      <w:start w:val="1"/>
      <w:numFmt w:val="bullet"/>
      <w:lvlText w:val="o"/>
      <w:lvlJc w:val="left"/>
      <w:pPr>
        <w:tabs>
          <w:tab w:val="num" w:pos="4140"/>
        </w:tabs>
        <w:ind w:left="4140" w:hanging="360"/>
      </w:pPr>
      <w:rPr>
        <w:rFonts w:ascii="Courier New" w:hAnsi="Courier New" w:cs="Symbol"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Symbol"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Symbol"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 w15:restartNumberingAfterBreak="0">
    <w:nsid w:val="29B71F3F"/>
    <w:multiLevelType w:val="hybridMultilevel"/>
    <w:tmpl w:val="8904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46C44"/>
    <w:multiLevelType w:val="hybridMultilevel"/>
    <w:tmpl w:val="291EB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C747F0"/>
    <w:multiLevelType w:val="hybridMultilevel"/>
    <w:tmpl w:val="90DAA658"/>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2EF30D1"/>
    <w:multiLevelType w:val="hybridMultilevel"/>
    <w:tmpl w:val="051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A1E0C"/>
    <w:multiLevelType w:val="hybridMultilevel"/>
    <w:tmpl w:val="A7BEA264"/>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C5341E"/>
    <w:multiLevelType w:val="hybridMultilevel"/>
    <w:tmpl w:val="3670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1415"/>
    <w:multiLevelType w:val="hybridMultilevel"/>
    <w:tmpl w:val="B68836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555D51"/>
    <w:multiLevelType w:val="hybridMultilevel"/>
    <w:tmpl w:val="62D0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549F8"/>
    <w:multiLevelType w:val="hybridMultilevel"/>
    <w:tmpl w:val="C9788D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6A7260F2"/>
    <w:multiLevelType w:val="hybridMultilevel"/>
    <w:tmpl w:val="CB0A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237DA"/>
    <w:multiLevelType w:val="hybridMultilevel"/>
    <w:tmpl w:val="C44AE86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E2C2CF00">
      <w:numFmt w:val="bullet"/>
      <w:lvlText w:val="•"/>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2D51C1E"/>
    <w:multiLevelType w:val="hybridMultilevel"/>
    <w:tmpl w:val="E1E2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96E05"/>
    <w:multiLevelType w:val="hybridMultilevel"/>
    <w:tmpl w:val="EAB2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10"/>
  </w:num>
  <w:num w:numId="7">
    <w:abstractNumId w:val="8"/>
  </w:num>
  <w:num w:numId="8">
    <w:abstractNumId w:val="13"/>
  </w:num>
  <w:num w:numId="9">
    <w:abstractNumId w:val="9"/>
  </w:num>
  <w:num w:numId="10">
    <w:abstractNumId w:val="5"/>
  </w:num>
  <w:num w:numId="11">
    <w:abstractNumId w:val="11"/>
  </w:num>
  <w:num w:numId="12">
    <w:abstractNumId w:val="14"/>
  </w:num>
  <w:num w:numId="13">
    <w:abstractNumId w:val="2"/>
  </w:num>
  <w:num w:numId="14">
    <w:abstractNumId w:val="12"/>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BA"/>
    <w:rsid w:val="0000420C"/>
    <w:rsid w:val="00004A05"/>
    <w:rsid w:val="0001020F"/>
    <w:rsid w:val="000102B8"/>
    <w:rsid w:val="000127A4"/>
    <w:rsid w:val="000169BF"/>
    <w:rsid w:val="0002466D"/>
    <w:rsid w:val="00027E7A"/>
    <w:rsid w:val="000439AD"/>
    <w:rsid w:val="00045130"/>
    <w:rsid w:val="00050F73"/>
    <w:rsid w:val="00064E9E"/>
    <w:rsid w:val="000676C7"/>
    <w:rsid w:val="000815D5"/>
    <w:rsid w:val="0008741F"/>
    <w:rsid w:val="00097D0A"/>
    <w:rsid w:val="000A1209"/>
    <w:rsid w:val="000A468F"/>
    <w:rsid w:val="000A5ADB"/>
    <w:rsid w:val="000B12EA"/>
    <w:rsid w:val="000B3FE7"/>
    <w:rsid w:val="000C1D1B"/>
    <w:rsid w:val="000C4E23"/>
    <w:rsid w:val="000C7A1A"/>
    <w:rsid w:val="000C7BE2"/>
    <w:rsid w:val="000D2744"/>
    <w:rsid w:val="000D370D"/>
    <w:rsid w:val="000E76A9"/>
    <w:rsid w:val="000F251B"/>
    <w:rsid w:val="000F5BA3"/>
    <w:rsid w:val="00101D64"/>
    <w:rsid w:val="001057C3"/>
    <w:rsid w:val="001164DF"/>
    <w:rsid w:val="00116CB8"/>
    <w:rsid w:val="00124CFF"/>
    <w:rsid w:val="00127A67"/>
    <w:rsid w:val="00131EBD"/>
    <w:rsid w:val="00143986"/>
    <w:rsid w:val="00151433"/>
    <w:rsid w:val="00164F0E"/>
    <w:rsid w:val="001660B0"/>
    <w:rsid w:val="00171CE2"/>
    <w:rsid w:val="00183222"/>
    <w:rsid w:val="001851D7"/>
    <w:rsid w:val="001917A5"/>
    <w:rsid w:val="001A3B1C"/>
    <w:rsid w:val="001B5E01"/>
    <w:rsid w:val="001C2796"/>
    <w:rsid w:val="001C657F"/>
    <w:rsid w:val="001E4642"/>
    <w:rsid w:val="001F028E"/>
    <w:rsid w:val="001F365D"/>
    <w:rsid w:val="00202310"/>
    <w:rsid w:val="00227AF8"/>
    <w:rsid w:val="00232BC4"/>
    <w:rsid w:val="0024429F"/>
    <w:rsid w:val="002542F6"/>
    <w:rsid w:val="00255678"/>
    <w:rsid w:val="00256B8E"/>
    <w:rsid w:val="002679BA"/>
    <w:rsid w:val="00270AF1"/>
    <w:rsid w:val="00275D39"/>
    <w:rsid w:val="00281F78"/>
    <w:rsid w:val="00284BC4"/>
    <w:rsid w:val="00290AAE"/>
    <w:rsid w:val="00290FC1"/>
    <w:rsid w:val="00293AB3"/>
    <w:rsid w:val="002958DA"/>
    <w:rsid w:val="002962BF"/>
    <w:rsid w:val="002A28C6"/>
    <w:rsid w:val="002B5308"/>
    <w:rsid w:val="002C50B0"/>
    <w:rsid w:val="002C7A75"/>
    <w:rsid w:val="002E0817"/>
    <w:rsid w:val="002E1C0C"/>
    <w:rsid w:val="002E38F6"/>
    <w:rsid w:val="002E3F8A"/>
    <w:rsid w:val="002E632C"/>
    <w:rsid w:val="002F18FA"/>
    <w:rsid w:val="0030077F"/>
    <w:rsid w:val="0030121F"/>
    <w:rsid w:val="0030261D"/>
    <w:rsid w:val="00307BD5"/>
    <w:rsid w:val="00321DC1"/>
    <w:rsid w:val="003327F9"/>
    <w:rsid w:val="0034080B"/>
    <w:rsid w:val="00342159"/>
    <w:rsid w:val="0034500B"/>
    <w:rsid w:val="003578C0"/>
    <w:rsid w:val="00373CE7"/>
    <w:rsid w:val="0038312E"/>
    <w:rsid w:val="003964F0"/>
    <w:rsid w:val="003A3A8B"/>
    <w:rsid w:val="003A3C8A"/>
    <w:rsid w:val="003A4D6B"/>
    <w:rsid w:val="003C0F38"/>
    <w:rsid w:val="003C0FC1"/>
    <w:rsid w:val="003D2A2F"/>
    <w:rsid w:val="003D46CA"/>
    <w:rsid w:val="003E411B"/>
    <w:rsid w:val="003E4DED"/>
    <w:rsid w:val="003F5047"/>
    <w:rsid w:val="003F5C54"/>
    <w:rsid w:val="00401C9B"/>
    <w:rsid w:val="004152BB"/>
    <w:rsid w:val="00420A31"/>
    <w:rsid w:val="00424204"/>
    <w:rsid w:val="00430219"/>
    <w:rsid w:val="0044020A"/>
    <w:rsid w:val="004503E5"/>
    <w:rsid w:val="0045312F"/>
    <w:rsid w:val="004549DE"/>
    <w:rsid w:val="00455275"/>
    <w:rsid w:val="00464390"/>
    <w:rsid w:val="00476691"/>
    <w:rsid w:val="0048562A"/>
    <w:rsid w:val="004868C7"/>
    <w:rsid w:val="00492518"/>
    <w:rsid w:val="00492B68"/>
    <w:rsid w:val="00495445"/>
    <w:rsid w:val="004A4558"/>
    <w:rsid w:val="004B4258"/>
    <w:rsid w:val="004B4F22"/>
    <w:rsid w:val="004B58B3"/>
    <w:rsid w:val="004C12B8"/>
    <w:rsid w:val="004C149C"/>
    <w:rsid w:val="004C47B9"/>
    <w:rsid w:val="004D0BA1"/>
    <w:rsid w:val="004E00C1"/>
    <w:rsid w:val="004E3019"/>
    <w:rsid w:val="004F1DD4"/>
    <w:rsid w:val="004F30CE"/>
    <w:rsid w:val="004F5770"/>
    <w:rsid w:val="0050640A"/>
    <w:rsid w:val="00507D48"/>
    <w:rsid w:val="00516D13"/>
    <w:rsid w:val="00526085"/>
    <w:rsid w:val="00526263"/>
    <w:rsid w:val="0053499E"/>
    <w:rsid w:val="0054580D"/>
    <w:rsid w:val="00553E38"/>
    <w:rsid w:val="0055411C"/>
    <w:rsid w:val="0056447E"/>
    <w:rsid w:val="00573689"/>
    <w:rsid w:val="00582033"/>
    <w:rsid w:val="0058280A"/>
    <w:rsid w:val="0059151E"/>
    <w:rsid w:val="0059350C"/>
    <w:rsid w:val="00593535"/>
    <w:rsid w:val="00593C22"/>
    <w:rsid w:val="005A083E"/>
    <w:rsid w:val="005A1B97"/>
    <w:rsid w:val="005A651D"/>
    <w:rsid w:val="005D1338"/>
    <w:rsid w:val="005D3610"/>
    <w:rsid w:val="005D430A"/>
    <w:rsid w:val="005D6DE1"/>
    <w:rsid w:val="005D7673"/>
    <w:rsid w:val="005E4DB0"/>
    <w:rsid w:val="005F164F"/>
    <w:rsid w:val="005F2010"/>
    <w:rsid w:val="005F7312"/>
    <w:rsid w:val="006002CE"/>
    <w:rsid w:val="00601369"/>
    <w:rsid w:val="006045AE"/>
    <w:rsid w:val="00604AD1"/>
    <w:rsid w:val="00615286"/>
    <w:rsid w:val="00620234"/>
    <w:rsid w:val="006220F5"/>
    <w:rsid w:val="006269D4"/>
    <w:rsid w:val="006327F9"/>
    <w:rsid w:val="0063483A"/>
    <w:rsid w:val="00635DCE"/>
    <w:rsid w:val="006371A2"/>
    <w:rsid w:val="0064095B"/>
    <w:rsid w:val="00640CC9"/>
    <w:rsid w:val="006439F3"/>
    <w:rsid w:val="00643AF5"/>
    <w:rsid w:val="006448CB"/>
    <w:rsid w:val="00645F17"/>
    <w:rsid w:val="00651753"/>
    <w:rsid w:val="00654DF1"/>
    <w:rsid w:val="0065662C"/>
    <w:rsid w:val="00657FCC"/>
    <w:rsid w:val="00660040"/>
    <w:rsid w:val="00662267"/>
    <w:rsid w:val="00674D4E"/>
    <w:rsid w:val="00676F85"/>
    <w:rsid w:val="006774E5"/>
    <w:rsid w:val="00680531"/>
    <w:rsid w:val="00691867"/>
    <w:rsid w:val="006925A8"/>
    <w:rsid w:val="00692C44"/>
    <w:rsid w:val="006943F1"/>
    <w:rsid w:val="006A172F"/>
    <w:rsid w:val="006A4A4D"/>
    <w:rsid w:val="006B3D9C"/>
    <w:rsid w:val="006B73D4"/>
    <w:rsid w:val="006C3A50"/>
    <w:rsid w:val="006D3EB6"/>
    <w:rsid w:val="006E43C7"/>
    <w:rsid w:val="006F2526"/>
    <w:rsid w:val="006F4299"/>
    <w:rsid w:val="007059C0"/>
    <w:rsid w:val="0071027D"/>
    <w:rsid w:val="00711CC0"/>
    <w:rsid w:val="007255D8"/>
    <w:rsid w:val="0073530C"/>
    <w:rsid w:val="00736DA1"/>
    <w:rsid w:val="00742809"/>
    <w:rsid w:val="00747A00"/>
    <w:rsid w:val="007516EB"/>
    <w:rsid w:val="0075249F"/>
    <w:rsid w:val="007667BF"/>
    <w:rsid w:val="007703AD"/>
    <w:rsid w:val="00771A1B"/>
    <w:rsid w:val="00771D7A"/>
    <w:rsid w:val="00775D34"/>
    <w:rsid w:val="00777EF7"/>
    <w:rsid w:val="00784CF2"/>
    <w:rsid w:val="00792464"/>
    <w:rsid w:val="00792706"/>
    <w:rsid w:val="0079317B"/>
    <w:rsid w:val="0079565D"/>
    <w:rsid w:val="007968CD"/>
    <w:rsid w:val="00797B34"/>
    <w:rsid w:val="007B0927"/>
    <w:rsid w:val="007B2E5E"/>
    <w:rsid w:val="007B786C"/>
    <w:rsid w:val="007C191D"/>
    <w:rsid w:val="007C5010"/>
    <w:rsid w:val="007D763F"/>
    <w:rsid w:val="007E111B"/>
    <w:rsid w:val="007E1D1F"/>
    <w:rsid w:val="007E568D"/>
    <w:rsid w:val="007E5AFB"/>
    <w:rsid w:val="007F0491"/>
    <w:rsid w:val="007F32FA"/>
    <w:rsid w:val="007F4587"/>
    <w:rsid w:val="007F5111"/>
    <w:rsid w:val="007F6BB6"/>
    <w:rsid w:val="008047AF"/>
    <w:rsid w:val="008052E2"/>
    <w:rsid w:val="0080787A"/>
    <w:rsid w:val="00825BB9"/>
    <w:rsid w:val="0083246B"/>
    <w:rsid w:val="00833FD5"/>
    <w:rsid w:val="0083431D"/>
    <w:rsid w:val="00837E12"/>
    <w:rsid w:val="0084340B"/>
    <w:rsid w:val="00852881"/>
    <w:rsid w:val="0085799D"/>
    <w:rsid w:val="008620A7"/>
    <w:rsid w:val="00871E15"/>
    <w:rsid w:val="00874856"/>
    <w:rsid w:val="00874AB5"/>
    <w:rsid w:val="0087578E"/>
    <w:rsid w:val="008761D4"/>
    <w:rsid w:val="00890C70"/>
    <w:rsid w:val="00891D76"/>
    <w:rsid w:val="00895ED1"/>
    <w:rsid w:val="008A62C1"/>
    <w:rsid w:val="008A6835"/>
    <w:rsid w:val="008B04BA"/>
    <w:rsid w:val="008B3375"/>
    <w:rsid w:val="008B4DA9"/>
    <w:rsid w:val="008C310B"/>
    <w:rsid w:val="008C56C9"/>
    <w:rsid w:val="008C6968"/>
    <w:rsid w:val="008D3E73"/>
    <w:rsid w:val="008E25C9"/>
    <w:rsid w:val="008E7414"/>
    <w:rsid w:val="008F17F1"/>
    <w:rsid w:val="008F20B7"/>
    <w:rsid w:val="008F5739"/>
    <w:rsid w:val="008F7F75"/>
    <w:rsid w:val="00901C32"/>
    <w:rsid w:val="0090278D"/>
    <w:rsid w:val="009067BA"/>
    <w:rsid w:val="009103FE"/>
    <w:rsid w:val="009149D0"/>
    <w:rsid w:val="00917ECB"/>
    <w:rsid w:val="0092181C"/>
    <w:rsid w:val="009226AC"/>
    <w:rsid w:val="00933C9A"/>
    <w:rsid w:val="009340B3"/>
    <w:rsid w:val="0094049C"/>
    <w:rsid w:val="00942DCB"/>
    <w:rsid w:val="009548C1"/>
    <w:rsid w:val="009620F9"/>
    <w:rsid w:val="00966C19"/>
    <w:rsid w:val="009830F4"/>
    <w:rsid w:val="009A2D51"/>
    <w:rsid w:val="009A4CE4"/>
    <w:rsid w:val="009A73CC"/>
    <w:rsid w:val="009B00EB"/>
    <w:rsid w:val="009B347D"/>
    <w:rsid w:val="009B563D"/>
    <w:rsid w:val="009B71E2"/>
    <w:rsid w:val="009C3892"/>
    <w:rsid w:val="009C4903"/>
    <w:rsid w:val="009D2B81"/>
    <w:rsid w:val="009F1AE8"/>
    <w:rsid w:val="009F2BFC"/>
    <w:rsid w:val="00A032B7"/>
    <w:rsid w:val="00A0740E"/>
    <w:rsid w:val="00A201F5"/>
    <w:rsid w:val="00A307C6"/>
    <w:rsid w:val="00A33E52"/>
    <w:rsid w:val="00A350AB"/>
    <w:rsid w:val="00A42D65"/>
    <w:rsid w:val="00A478B6"/>
    <w:rsid w:val="00A5213D"/>
    <w:rsid w:val="00A5578E"/>
    <w:rsid w:val="00A63D8F"/>
    <w:rsid w:val="00A64B61"/>
    <w:rsid w:val="00A67146"/>
    <w:rsid w:val="00A712CB"/>
    <w:rsid w:val="00A71E0F"/>
    <w:rsid w:val="00A72A76"/>
    <w:rsid w:val="00A732D4"/>
    <w:rsid w:val="00A73558"/>
    <w:rsid w:val="00A86764"/>
    <w:rsid w:val="00A9330E"/>
    <w:rsid w:val="00A936E7"/>
    <w:rsid w:val="00A93F5D"/>
    <w:rsid w:val="00AA454F"/>
    <w:rsid w:val="00AB0290"/>
    <w:rsid w:val="00AC6197"/>
    <w:rsid w:val="00AD01FC"/>
    <w:rsid w:val="00AD633C"/>
    <w:rsid w:val="00AD6F2C"/>
    <w:rsid w:val="00AE278C"/>
    <w:rsid w:val="00AE6869"/>
    <w:rsid w:val="00AF0F10"/>
    <w:rsid w:val="00AF13C4"/>
    <w:rsid w:val="00AF1CA9"/>
    <w:rsid w:val="00B03312"/>
    <w:rsid w:val="00B10953"/>
    <w:rsid w:val="00B161D2"/>
    <w:rsid w:val="00B1699C"/>
    <w:rsid w:val="00B16EBF"/>
    <w:rsid w:val="00B17BD9"/>
    <w:rsid w:val="00B27B5B"/>
    <w:rsid w:val="00B30152"/>
    <w:rsid w:val="00B33A2B"/>
    <w:rsid w:val="00B37E83"/>
    <w:rsid w:val="00B43218"/>
    <w:rsid w:val="00B5292D"/>
    <w:rsid w:val="00B65278"/>
    <w:rsid w:val="00B72584"/>
    <w:rsid w:val="00B74CD2"/>
    <w:rsid w:val="00B84BD1"/>
    <w:rsid w:val="00B91BE3"/>
    <w:rsid w:val="00BA29FF"/>
    <w:rsid w:val="00BB1F91"/>
    <w:rsid w:val="00BB510D"/>
    <w:rsid w:val="00BC419E"/>
    <w:rsid w:val="00BD2283"/>
    <w:rsid w:val="00BD4A01"/>
    <w:rsid w:val="00BE6652"/>
    <w:rsid w:val="00BE67D8"/>
    <w:rsid w:val="00BF080B"/>
    <w:rsid w:val="00BF24B1"/>
    <w:rsid w:val="00BF4700"/>
    <w:rsid w:val="00C101AE"/>
    <w:rsid w:val="00C1116D"/>
    <w:rsid w:val="00C21FDF"/>
    <w:rsid w:val="00C30125"/>
    <w:rsid w:val="00C40D88"/>
    <w:rsid w:val="00C531F0"/>
    <w:rsid w:val="00C71E9D"/>
    <w:rsid w:val="00C766D3"/>
    <w:rsid w:val="00C85489"/>
    <w:rsid w:val="00C86232"/>
    <w:rsid w:val="00C90756"/>
    <w:rsid w:val="00CA54CE"/>
    <w:rsid w:val="00CB233D"/>
    <w:rsid w:val="00CB2C7B"/>
    <w:rsid w:val="00CB5A67"/>
    <w:rsid w:val="00CB7067"/>
    <w:rsid w:val="00CC29E5"/>
    <w:rsid w:val="00CC411C"/>
    <w:rsid w:val="00CC74D6"/>
    <w:rsid w:val="00CE2114"/>
    <w:rsid w:val="00CE2A02"/>
    <w:rsid w:val="00CF2542"/>
    <w:rsid w:val="00CF2830"/>
    <w:rsid w:val="00CF6F90"/>
    <w:rsid w:val="00D027DF"/>
    <w:rsid w:val="00D2048C"/>
    <w:rsid w:val="00D24498"/>
    <w:rsid w:val="00D2704F"/>
    <w:rsid w:val="00D3422A"/>
    <w:rsid w:val="00D359C5"/>
    <w:rsid w:val="00D4046F"/>
    <w:rsid w:val="00D55815"/>
    <w:rsid w:val="00D5587B"/>
    <w:rsid w:val="00D64D3E"/>
    <w:rsid w:val="00D662DE"/>
    <w:rsid w:val="00D664FB"/>
    <w:rsid w:val="00D75F51"/>
    <w:rsid w:val="00D81E45"/>
    <w:rsid w:val="00D952C0"/>
    <w:rsid w:val="00DB38F5"/>
    <w:rsid w:val="00DC075F"/>
    <w:rsid w:val="00DC1200"/>
    <w:rsid w:val="00DC2E1C"/>
    <w:rsid w:val="00DD1189"/>
    <w:rsid w:val="00DD1224"/>
    <w:rsid w:val="00DD3B03"/>
    <w:rsid w:val="00DD4AAE"/>
    <w:rsid w:val="00DE4B0A"/>
    <w:rsid w:val="00DE4C0A"/>
    <w:rsid w:val="00DF18A6"/>
    <w:rsid w:val="00DF695E"/>
    <w:rsid w:val="00DF7A6B"/>
    <w:rsid w:val="00E1172E"/>
    <w:rsid w:val="00E155E7"/>
    <w:rsid w:val="00E31497"/>
    <w:rsid w:val="00E32788"/>
    <w:rsid w:val="00E33A5B"/>
    <w:rsid w:val="00E4276E"/>
    <w:rsid w:val="00E43B4F"/>
    <w:rsid w:val="00E5208C"/>
    <w:rsid w:val="00E568D3"/>
    <w:rsid w:val="00E605D0"/>
    <w:rsid w:val="00E70024"/>
    <w:rsid w:val="00E703F6"/>
    <w:rsid w:val="00E7690E"/>
    <w:rsid w:val="00E87F95"/>
    <w:rsid w:val="00E927A0"/>
    <w:rsid w:val="00E94D85"/>
    <w:rsid w:val="00EA0777"/>
    <w:rsid w:val="00EA220E"/>
    <w:rsid w:val="00EA7C5A"/>
    <w:rsid w:val="00EB4A5B"/>
    <w:rsid w:val="00EC09F1"/>
    <w:rsid w:val="00ED19D4"/>
    <w:rsid w:val="00ED2743"/>
    <w:rsid w:val="00ED2A9D"/>
    <w:rsid w:val="00EE283F"/>
    <w:rsid w:val="00EE4F45"/>
    <w:rsid w:val="00EF2285"/>
    <w:rsid w:val="00EF31F5"/>
    <w:rsid w:val="00EF372E"/>
    <w:rsid w:val="00EF3C3E"/>
    <w:rsid w:val="00EF478C"/>
    <w:rsid w:val="00F04B0D"/>
    <w:rsid w:val="00F05C53"/>
    <w:rsid w:val="00F10AE8"/>
    <w:rsid w:val="00F114D8"/>
    <w:rsid w:val="00F23FF6"/>
    <w:rsid w:val="00F26BA3"/>
    <w:rsid w:val="00F3223F"/>
    <w:rsid w:val="00F42CA5"/>
    <w:rsid w:val="00F43CEA"/>
    <w:rsid w:val="00F4623E"/>
    <w:rsid w:val="00F47E00"/>
    <w:rsid w:val="00F52FC1"/>
    <w:rsid w:val="00F62512"/>
    <w:rsid w:val="00F630FB"/>
    <w:rsid w:val="00F63599"/>
    <w:rsid w:val="00F64A46"/>
    <w:rsid w:val="00F82CB1"/>
    <w:rsid w:val="00F939EA"/>
    <w:rsid w:val="00FA1177"/>
    <w:rsid w:val="00FA1247"/>
    <w:rsid w:val="00FA7EDD"/>
    <w:rsid w:val="00FB1786"/>
    <w:rsid w:val="00FB353E"/>
    <w:rsid w:val="00FB3EB7"/>
    <w:rsid w:val="00FB68C8"/>
    <w:rsid w:val="00FB6C1E"/>
    <w:rsid w:val="00FB7B13"/>
    <w:rsid w:val="00FC0B4D"/>
    <w:rsid w:val="00FC1F77"/>
    <w:rsid w:val="00FD6EFC"/>
    <w:rsid w:val="00FE0451"/>
    <w:rsid w:val="00FF2CBB"/>
    <w:rsid w:val="00FF5920"/>
    <w:rsid w:val="00FF6A42"/>
    <w:rsid w:val="00FF74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B2097"/>
  <w15:docId w15:val="{3B905095-6DFD-4279-9520-8A9148C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7BA"/>
    <w:rPr>
      <w:color w:val="000000"/>
      <w:kern w:val="28"/>
    </w:rPr>
  </w:style>
  <w:style w:type="paragraph" w:styleId="Heading2">
    <w:name w:val="heading 2"/>
    <w:basedOn w:val="Normal"/>
    <w:next w:val="Normal"/>
    <w:link w:val="Heading2Char"/>
    <w:rsid w:val="004B4F22"/>
    <w:pPr>
      <w:keepNext/>
      <w:keepLines/>
      <w:spacing w:before="200"/>
      <w:jc w:val="center"/>
      <w:outlineLvl w:val="1"/>
    </w:pPr>
    <w:rPr>
      <w:rFonts w:ascii="Optima" w:eastAsiaTheme="majorEastAsia" w:hAnsi="Optima" w:cstheme="maj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067BA"/>
    <w:rPr>
      <w:rFonts w:ascii="Goudy Old Style" w:hAnsi="Goudy Old Style"/>
      <w:color w:val="660000"/>
      <w:kern w:val="28"/>
      <w:sz w:val="28"/>
      <w:szCs w:val="28"/>
    </w:rPr>
  </w:style>
  <w:style w:type="paragraph" w:customStyle="1" w:styleId="msoorganizationname2">
    <w:name w:val="msoorganizationname2"/>
    <w:rsid w:val="009067BA"/>
    <w:rPr>
      <w:rFonts w:ascii="Goudy Old Style" w:hAnsi="Goudy Old Style"/>
      <w:b/>
      <w:bCs/>
      <w:caps/>
      <w:color w:val="FFFFFF"/>
      <w:kern w:val="28"/>
    </w:rPr>
  </w:style>
  <w:style w:type="paragraph" w:customStyle="1" w:styleId="msotagline">
    <w:name w:val="msotagline"/>
    <w:rsid w:val="009067BA"/>
    <w:rPr>
      <w:rFonts w:ascii="Franklin Gothic Demi" w:hAnsi="Franklin Gothic Demi"/>
      <w:color w:val="660000"/>
      <w:kern w:val="28"/>
    </w:rPr>
  </w:style>
  <w:style w:type="paragraph" w:styleId="BodyText3">
    <w:name w:val="Body Text 3"/>
    <w:rsid w:val="00EB4F79"/>
    <w:pPr>
      <w:spacing w:after="120" w:line="264" w:lineRule="auto"/>
    </w:pPr>
    <w:rPr>
      <w:rFonts w:ascii="Garamond" w:hAnsi="Garamond"/>
      <w:color w:val="000000"/>
      <w:kern w:val="28"/>
      <w:sz w:val="18"/>
      <w:szCs w:val="18"/>
    </w:rPr>
  </w:style>
  <w:style w:type="paragraph" w:styleId="ListBullet">
    <w:name w:val="List Bullet"/>
    <w:rsid w:val="00EB4F79"/>
    <w:pPr>
      <w:numPr>
        <w:numId w:val="1"/>
      </w:numPr>
      <w:spacing w:line="264" w:lineRule="auto"/>
    </w:pPr>
    <w:rPr>
      <w:rFonts w:ascii="Garamond" w:hAnsi="Garamond"/>
      <w:color w:val="000000"/>
      <w:kern w:val="28"/>
      <w:sz w:val="18"/>
      <w:szCs w:val="18"/>
    </w:rPr>
  </w:style>
  <w:style w:type="paragraph" w:customStyle="1" w:styleId="msoaccenttext2">
    <w:name w:val="msoaccenttext2"/>
    <w:rsid w:val="00EB4F79"/>
    <w:rPr>
      <w:rFonts w:ascii="Garamond" w:hAnsi="Garamond"/>
      <w:color w:val="000000"/>
      <w:kern w:val="28"/>
      <w:sz w:val="12"/>
      <w:szCs w:val="12"/>
    </w:rPr>
  </w:style>
  <w:style w:type="paragraph" w:customStyle="1" w:styleId="msoaddress">
    <w:name w:val="msoaddress"/>
    <w:rsid w:val="009A3706"/>
    <w:pPr>
      <w:spacing w:line="264" w:lineRule="auto"/>
    </w:pPr>
    <w:rPr>
      <w:rFonts w:ascii="Garamond" w:hAnsi="Garamond"/>
      <w:color w:val="000000"/>
      <w:kern w:val="28"/>
      <w:sz w:val="16"/>
      <w:szCs w:val="16"/>
    </w:rPr>
  </w:style>
  <w:style w:type="paragraph" w:styleId="Date">
    <w:name w:val="Date"/>
    <w:basedOn w:val="Normal"/>
    <w:next w:val="Normal"/>
    <w:rsid w:val="00E164FE"/>
    <w:rPr>
      <w:color w:val="auto"/>
      <w:kern w:val="0"/>
    </w:rPr>
  </w:style>
  <w:style w:type="paragraph" w:styleId="NormalWeb">
    <w:name w:val="Normal (Web)"/>
    <w:basedOn w:val="Normal"/>
    <w:uiPriority w:val="99"/>
    <w:rsid w:val="00837E12"/>
    <w:pPr>
      <w:spacing w:beforeLines="1" w:afterLines="1"/>
    </w:pPr>
    <w:rPr>
      <w:rFonts w:ascii="Times" w:hAnsi="Times"/>
      <w:color w:val="auto"/>
      <w:kern w:val="0"/>
    </w:rPr>
  </w:style>
  <w:style w:type="character" w:styleId="Hyperlink">
    <w:name w:val="Hyperlink"/>
    <w:basedOn w:val="DefaultParagraphFont"/>
    <w:uiPriority w:val="99"/>
    <w:unhideWhenUsed/>
    <w:rsid w:val="004B4F22"/>
    <w:rPr>
      <w:color w:val="0000FF"/>
      <w:u w:val="single"/>
    </w:rPr>
  </w:style>
  <w:style w:type="paragraph" w:styleId="Title">
    <w:name w:val="Title"/>
    <w:basedOn w:val="Normal"/>
    <w:link w:val="TitleChar"/>
    <w:qFormat/>
    <w:rsid w:val="004B4F22"/>
    <w:pPr>
      <w:jc w:val="center"/>
    </w:pPr>
    <w:rPr>
      <w:rFonts w:ascii="Haettenschweiler" w:hAnsi="Haettenschweiler"/>
      <w:b/>
      <w:color w:val="auto"/>
      <w:kern w:val="0"/>
    </w:rPr>
  </w:style>
  <w:style w:type="character" w:customStyle="1" w:styleId="TitleChar">
    <w:name w:val="Title Char"/>
    <w:basedOn w:val="DefaultParagraphFont"/>
    <w:link w:val="Title"/>
    <w:rsid w:val="004B4F22"/>
    <w:rPr>
      <w:rFonts w:ascii="Haettenschweiler" w:hAnsi="Haettenschweiler"/>
      <w:b/>
    </w:rPr>
  </w:style>
  <w:style w:type="paragraph" w:styleId="Subtitle">
    <w:name w:val="Subtitle"/>
    <w:basedOn w:val="Normal"/>
    <w:link w:val="SubtitleChar"/>
    <w:qFormat/>
    <w:rsid w:val="004B4F22"/>
    <w:pPr>
      <w:jc w:val="center"/>
    </w:pPr>
    <w:rPr>
      <w:rFonts w:ascii="Haettenschweiler" w:hAnsi="Haettenschweiler"/>
      <w:color w:val="auto"/>
      <w:kern w:val="0"/>
    </w:rPr>
  </w:style>
  <w:style w:type="character" w:customStyle="1" w:styleId="SubtitleChar">
    <w:name w:val="Subtitle Char"/>
    <w:basedOn w:val="DefaultParagraphFont"/>
    <w:link w:val="Subtitle"/>
    <w:rsid w:val="004B4F22"/>
    <w:rPr>
      <w:rFonts w:ascii="Haettenschweiler" w:hAnsi="Haettenschweiler"/>
      <w:sz w:val="24"/>
    </w:rPr>
  </w:style>
  <w:style w:type="paragraph" w:styleId="Header">
    <w:name w:val="header"/>
    <w:basedOn w:val="Normal"/>
    <w:link w:val="HeaderChar"/>
    <w:uiPriority w:val="99"/>
    <w:rsid w:val="004B4F22"/>
    <w:pPr>
      <w:tabs>
        <w:tab w:val="center" w:pos="4320"/>
        <w:tab w:val="right" w:pos="8640"/>
      </w:tabs>
    </w:pPr>
    <w:rPr>
      <w:color w:val="auto"/>
      <w:kern w:val="0"/>
    </w:rPr>
  </w:style>
  <w:style w:type="character" w:customStyle="1" w:styleId="HeaderChar">
    <w:name w:val="Header Char"/>
    <w:basedOn w:val="DefaultParagraphFont"/>
    <w:link w:val="Header"/>
    <w:uiPriority w:val="99"/>
    <w:rsid w:val="004B4F22"/>
  </w:style>
  <w:style w:type="paragraph" w:styleId="ListParagraph">
    <w:name w:val="List Paragraph"/>
    <w:basedOn w:val="Normal"/>
    <w:uiPriority w:val="34"/>
    <w:qFormat/>
    <w:rsid w:val="004B4F22"/>
    <w:pPr>
      <w:spacing w:after="200" w:line="276" w:lineRule="auto"/>
      <w:ind w:left="720"/>
      <w:contextualSpacing/>
    </w:pPr>
    <w:rPr>
      <w:rFonts w:ascii="Calibri" w:eastAsia="Calibri" w:hAnsi="Calibri"/>
      <w:color w:val="auto"/>
      <w:kern w:val="0"/>
      <w:sz w:val="22"/>
      <w:szCs w:val="22"/>
    </w:rPr>
  </w:style>
  <w:style w:type="character" w:customStyle="1" w:styleId="Heading2Char">
    <w:name w:val="Heading 2 Char"/>
    <w:basedOn w:val="DefaultParagraphFont"/>
    <w:link w:val="Heading2"/>
    <w:rsid w:val="004B4F22"/>
    <w:rPr>
      <w:rFonts w:ascii="Optima" w:eastAsiaTheme="majorEastAsia" w:hAnsi="Optima" w:cstheme="majorBidi"/>
      <w:b/>
      <w:bCs/>
      <w:color w:val="595959" w:themeColor="text1" w:themeTint="A6"/>
      <w:kern w:val="28"/>
      <w:sz w:val="26"/>
      <w:szCs w:val="26"/>
    </w:rPr>
  </w:style>
  <w:style w:type="paragraph" w:styleId="TOC1">
    <w:name w:val="toc 1"/>
    <w:basedOn w:val="Normal"/>
    <w:next w:val="Normal"/>
    <w:autoRedefine/>
    <w:rsid w:val="00BD4A0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BD4A01"/>
    <w:rPr>
      <w:rFonts w:asciiTheme="minorHAnsi" w:hAnsiTheme="minorHAnsi"/>
      <w:b/>
      <w:smallCaps/>
      <w:sz w:val="22"/>
      <w:szCs w:val="22"/>
    </w:rPr>
  </w:style>
  <w:style w:type="paragraph" w:styleId="TOC3">
    <w:name w:val="toc 3"/>
    <w:basedOn w:val="Normal"/>
    <w:next w:val="Normal"/>
    <w:autoRedefine/>
    <w:rsid w:val="00BD4A01"/>
    <w:rPr>
      <w:rFonts w:asciiTheme="minorHAnsi" w:hAnsiTheme="minorHAnsi"/>
      <w:smallCaps/>
      <w:sz w:val="22"/>
      <w:szCs w:val="22"/>
    </w:rPr>
  </w:style>
  <w:style w:type="paragraph" w:styleId="TOC4">
    <w:name w:val="toc 4"/>
    <w:basedOn w:val="Normal"/>
    <w:next w:val="Normal"/>
    <w:autoRedefine/>
    <w:rsid w:val="00BD4A01"/>
    <w:rPr>
      <w:rFonts w:asciiTheme="minorHAnsi" w:hAnsiTheme="minorHAnsi"/>
      <w:sz w:val="22"/>
      <w:szCs w:val="22"/>
    </w:rPr>
  </w:style>
  <w:style w:type="paragraph" w:styleId="TOC5">
    <w:name w:val="toc 5"/>
    <w:basedOn w:val="Normal"/>
    <w:next w:val="Normal"/>
    <w:autoRedefine/>
    <w:rsid w:val="00BD4A01"/>
    <w:rPr>
      <w:rFonts w:asciiTheme="minorHAnsi" w:hAnsiTheme="minorHAnsi"/>
      <w:sz w:val="22"/>
      <w:szCs w:val="22"/>
    </w:rPr>
  </w:style>
  <w:style w:type="paragraph" w:styleId="TOC6">
    <w:name w:val="toc 6"/>
    <w:basedOn w:val="Normal"/>
    <w:next w:val="Normal"/>
    <w:autoRedefine/>
    <w:rsid w:val="00BD4A01"/>
    <w:rPr>
      <w:rFonts w:asciiTheme="minorHAnsi" w:hAnsiTheme="minorHAnsi"/>
      <w:sz w:val="22"/>
      <w:szCs w:val="22"/>
    </w:rPr>
  </w:style>
  <w:style w:type="paragraph" w:styleId="TOC7">
    <w:name w:val="toc 7"/>
    <w:basedOn w:val="Normal"/>
    <w:next w:val="Normal"/>
    <w:autoRedefine/>
    <w:rsid w:val="00BD4A01"/>
    <w:rPr>
      <w:rFonts w:asciiTheme="minorHAnsi" w:hAnsiTheme="minorHAnsi"/>
      <w:sz w:val="22"/>
      <w:szCs w:val="22"/>
    </w:rPr>
  </w:style>
  <w:style w:type="paragraph" w:styleId="TOC8">
    <w:name w:val="toc 8"/>
    <w:basedOn w:val="Normal"/>
    <w:next w:val="Normal"/>
    <w:autoRedefine/>
    <w:rsid w:val="00BD4A01"/>
    <w:rPr>
      <w:rFonts w:asciiTheme="minorHAnsi" w:hAnsiTheme="minorHAnsi"/>
      <w:sz w:val="22"/>
      <w:szCs w:val="22"/>
    </w:rPr>
  </w:style>
  <w:style w:type="paragraph" w:styleId="TOC9">
    <w:name w:val="toc 9"/>
    <w:basedOn w:val="Normal"/>
    <w:next w:val="Normal"/>
    <w:autoRedefine/>
    <w:rsid w:val="00BD4A01"/>
    <w:rPr>
      <w:rFonts w:asciiTheme="minorHAnsi" w:hAnsiTheme="minorHAnsi"/>
      <w:sz w:val="22"/>
      <w:szCs w:val="22"/>
    </w:rPr>
  </w:style>
  <w:style w:type="paragraph" w:styleId="Footer">
    <w:name w:val="footer"/>
    <w:basedOn w:val="Normal"/>
    <w:link w:val="FooterChar"/>
    <w:rsid w:val="00742809"/>
    <w:pPr>
      <w:tabs>
        <w:tab w:val="center" w:pos="4320"/>
        <w:tab w:val="right" w:pos="8640"/>
      </w:tabs>
    </w:pPr>
  </w:style>
  <w:style w:type="character" w:customStyle="1" w:styleId="FooterChar">
    <w:name w:val="Footer Char"/>
    <w:basedOn w:val="DefaultParagraphFont"/>
    <w:link w:val="Footer"/>
    <w:rsid w:val="00742809"/>
    <w:rPr>
      <w:color w:val="000000"/>
      <w:kern w:val="28"/>
    </w:rPr>
  </w:style>
  <w:style w:type="character" w:styleId="PageNumber">
    <w:name w:val="page number"/>
    <w:basedOn w:val="DefaultParagraphFont"/>
    <w:rsid w:val="00742809"/>
  </w:style>
  <w:style w:type="character" w:customStyle="1" w:styleId="ddrgo">
    <w:name w:val="ddr_go"/>
    <w:basedOn w:val="DefaultParagraphFont"/>
    <w:rsid w:val="00492B68"/>
  </w:style>
  <w:style w:type="character" w:customStyle="1" w:styleId="ddrsum">
    <w:name w:val="ddr_sum"/>
    <w:basedOn w:val="DefaultParagraphFont"/>
    <w:rsid w:val="00492B68"/>
  </w:style>
  <w:style w:type="character" w:customStyle="1" w:styleId="nw">
    <w:name w:val="nw"/>
    <w:basedOn w:val="DefaultParagraphFont"/>
    <w:rsid w:val="00492B68"/>
  </w:style>
  <w:style w:type="character" w:customStyle="1" w:styleId="telephone">
    <w:name w:val="telephone"/>
    <w:basedOn w:val="DefaultParagraphFont"/>
    <w:rsid w:val="00775D34"/>
  </w:style>
  <w:style w:type="character" w:customStyle="1" w:styleId="il">
    <w:name w:val="il"/>
    <w:basedOn w:val="DefaultParagraphFont"/>
    <w:rsid w:val="001851D7"/>
  </w:style>
  <w:style w:type="character" w:customStyle="1" w:styleId="num">
    <w:name w:val="num"/>
    <w:basedOn w:val="DefaultParagraphFont"/>
    <w:rsid w:val="000A468F"/>
  </w:style>
  <w:style w:type="character" w:customStyle="1" w:styleId="dirsegtext">
    <w:name w:val="dirsegtext"/>
    <w:basedOn w:val="DefaultParagraphFont"/>
    <w:rsid w:val="000A468F"/>
  </w:style>
  <w:style w:type="character" w:styleId="CommentReference">
    <w:name w:val="annotation reference"/>
    <w:basedOn w:val="DefaultParagraphFont"/>
    <w:semiHidden/>
    <w:unhideWhenUsed/>
    <w:rsid w:val="00C531F0"/>
    <w:rPr>
      <w:sz w:val="16"/>
      <w:szCs w:val="16"/>
    </w:rPr>
  </w:style>
  <w:style w:type="paragraph" w:styleId="CommentText">
    <w:name w:val="annotation text"/>
    <w:basedOn w:val="Normal"/>
    <w:link w:val="CommentTextChar"/>
    <w:semiHidden/>
    <w:unhideWhenUsed/>
    <w:rsid w:val="00C531F0"/>
    <w:rPr>
      <w:sz w:val="20"/>
      <w:szCs w:val="20"/>
    </w:rPr>
  </w:style>
  <w:style w:type="character" w:customStyle="1" w:styleId="CommentTextChar">
    <w:name w:val="Comment Text Char"/>
    <w:basedOn w:val="DefaultParagraphFont"/>
    <w:link w:val="CommentText"/>
    <w:semiHidden/>
    <w:rsid w:val="00C531F0"/>
    <w:rPr>
      <w:color w:val="000000"/>
      <w:kern w:val="28"/>
      <w:sz w:val="20"/>
      <w:szCs w:val="20"/>
    </w:rPr>
  </w:style>
  <w:style w:type="paragraph" w:styleId="CommentSubject">
    <w:name w:val="annotation subject"/>
    <w:basedOn w:val="CommentText"/>
    <w:next w:val="CommentText"/>
    <w:link w:val="CommentSubjectChar"/>
    <w:semiHidden/>
    <w:unhideWhenUsed/>
    <w:rsid w:val="00C531F0"/>
    <w:rPr>
      <w:b/>
      <w:bCs/>
    </w:rPr>
  </w:style>
  <w:style w:type="character" w:customStyle="1" w:styleId="CommentSubjectChar">
    <w:name w:val="Comment Subject Char"/>
    <w:basedOn w:val="CommentTextChar"/>
    <w:link w:val="CommentSubject"/>
    <w:semiHidden/>
    <w:rsid w:val="00C531F0"/>
    <w:rPr>
      <w:b/>
      <w:bCs/>
      <w:color w:val="000000"/>
      <w:kern w:val="28"/>
      <w:sz w:val="20"/>
      <w:szCs w:val="20"/>
    </w:rPr>
  </w:style>
  <w:style w:type="paragraph" w:styleId="BalloonText">
    <w:name w:val="Balloon Text"/>
    <w:basedOn w:val="Normal"/>
    <w:link w:val="BalloonTextChar"/>
    <w:semiHidden/>
    <w:unhideWhenUsed/>
    <w:rsid w:val="00C531F0"/>
    <w:rPr>
      <w:rFonts w:ascii="Segoe UI" w:hAnsi="Segoe UI" w:cs="Segoe UI"/>
      <w:sz w:val="18"/>
      <w:szCs w:val="18"/>
    </w:rPr>
  </w:style>
  <w:style w:type="character" w:customStyle="1" w:styleId="BalloonTextChar">
    <w:name w:val="Balloon Text Char"/>
    <w:basedOn w:val="DefaultParagraphFont"/>
    <w:link w:val="BalloonText"/>
    <w:semiHidden/>
    <w:rsid w:val="00C531F0"/>
    <w:rPr>
      <w:rFonts w:ascii="Segoe UI" w:hAnsi="Segoe UI" w:cs="Segoe UI"/>
      <w:color w:val="000000"/>
      <w:kern w:val="28"/>
      <w:sz w:val="18"/>
      <w:szCs w:val="18"/>
    </w:rPr>
  </w:style>
  <w:style w:type="paragraph" w:styleId="Revision">
    <w:name w:val="Revision"/>
    <w:hidden/>
    <w:semiHidden/>
    <w:rsid w:val="004F1DD4"/>
    <w:rPr>
      <w:color w:val="000000"/>
      <w:kern w:val="28"/>
    </w:rPr>
  </w:style>
  <w:style w:type="character" w:customStyle="1" w:styleId="invite-phone-number">
    <w:name w:val="invite-phone-number"/>
    <w:basedOn w:val="DefaultParagraphFont"/>
    <w:rsid w:val="00CF2830"/>
  </w:style>
  <w:style w:type="character" w:styleId="FollowedHyperlink">
    <w:name w:val="FollowedHyperlink"/>
    <w:basedOn w:val="DefaultParagraphFont"/>
    <w:unhideWhenUsed/>
    <w:rsid w:val="00E32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6491">
      <w:bodyDiv w:val="1"/>
      <w:marLeft w:val="0"/>
      <w:marRight w:val="0"/>
      <w:marTop w:val="0"/>
      <w:marBottom w:val="0"/>
      <w:divBdr>
        <w:top w:val="none" w:sz="0" w:space="0" w:color="auto"/>
        <w:left w:val="none" w:sz="0" w:space="0" w:color="auto"/>
        <w:bottom w:val="none" w:sz="0" w:space="0" w:color="auto"/>
        <w:right w:val="none" w:sz="0" w:space="0" w:color="auto"/>
      </w:divBdr>
    </w:div>
    <w:div w:id="445006987">
      <w:bodyDiv w:val="1"/>
      <w:marLeft w:val="0"/>
      <w:marRight w:val="0"/>
      <w:marTop w:val="0"/>
      <w:marBottom w:val="0"/>
      <w:divBdr>
        <w:top w:val="none" w:sz="0" w:space="0" w:color="auto"/>
        <w:left w:val="none" w:sz="0" w:space="0" w:color="auto"/>
        <w:bottom w:val="none" w:sz="0" w:space="0" w:color="auto"/>
        <w:right w:val="none" w:sz="0" w:space="0" w:color="auto"/>
      </w:divBdr>
      <w:divsChild>
        <w:div w:id="302465625">
          <w:marLeft w:val="0"/>
          <w:marRight w:val="0"/>
          <w:marTop w:val="0"/>
          <w:marBottom w:val="0"/>
          <w:divBdr>
            <w:top w:val="none" w:sz="0" w:space="0" w:color="auto"/>
            <w:left w:val="none" w:sz="0" w:space="0" w:color="auto"/>
            <w:bottom w:val="none" w:sz="0" w:space="0" w:color="auto"/>
            <w:right w:val="none" w:sz="0" w:space="0" w:color="auto"/>
          </w:divBdr>
        </w:div>
        <w:div w:id="426658508">
          <w:marLeft w:val="0"/>
          <w:marRight w:val="0"/>
          <w:marTop w:val="0"/>
          <w:marBottom w:val="0"/>
          <w:divBdr>
            <w:top w:val="none" w:sz="0" w:space="0" w:color="auto"/>
            <w:left w:val="none" w:sz="0" w:space="0" w:color="auto"/>
            <w:bottom w:val="none" w:sz="0" w:space="0" w:color="auto"/>
            <w:right w:val="none" w:sz="0" w:space="0" w:color="auto"/>
          </w:divBdr>
          <w:divsChild>
            <w:div w:id="15627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4437">
      <w:bodyDiv w:val="1"/>
      <w:marLeft w:val="0"/>
      <w:marRight w:val="0"/>
      <w:marTop w:val="0"/>
      <w:marBottom w:val="0"/>
      <w:divBdr>
        <w:top w:val="none" w:sz="0" w:space="0" w:color="auto"/>
        <w:left w:val="none" w:sz="0" w:space="0" w:color="auto"/>
        <w:bottom w:val="none" w:sz="0" w:space="0" w:color="auto"/>
        <w:right w:val="none" w:sz="0" w:space="0" w:color="auto"/>
      </w:divBdr>
      <w:divsChild>
        <w:div w:id="1543859883">
          <w:marLeft w:val="0"/>
          <w:marRight w:val="0"/>
          <w:marTop w:val="0"/>
          <w:marBottom w:val="0"/>
          <w:divBdr>
            <w:top w:val="none" w:sz="0" w:space="0" w:color="auto"/>
            <w:left w:val="none" w:sz="0" w:space="0" w:color="auto"/>
            <w:bottom w:val="none" w:sz="0" w:space="0" w:color="auto"/>
            <w:right w:val="none" w:sz="0" w:space="0" w:color="auto"/>
          </w:divBdr>
        </w:div>
        <w:div w:id="785856073">
          <w:marLeft w:val="0"/>
          <w:marRight w:val="0"/>
          <w:marTop w:val="0"/>
          <w:marBottom w:val="0"/>
          <w:divBdr>
            <w:top w:val="none" w:sz="0" w:space="0" w:color="auto"/>
            <w:left w:val="none" w:sz="0" w:space="0" w:color="auto"/>
            <w:bottom w:val="none" w:sz="0" w:space="0" w:color="auto"/>
            <w:right w:val="none" w:sz="0" w:space="0" w:color="auto"/>
          </w:divBdr>
        </w:div>
        <w:div w:id="537818469">
          <w:marLeft w:val="0"/>
          <w:marRight w:val="0"/>
          <w:marTop w:val="0"/>
          <w:marBottom w:val="0"/>
          <w:divBdr>
            <w:top w:val="none" w:sz="0" w:space="0" w:color="auto"/>
            <w:left w:val="none" w:sz="0" w:space="0" w:color="auto"/>
            <w:bottom w:val="none" w:sz="0" w:space="0" w:color="auto"/>
            <w:right w:val="none" w:sz="0" w:space="0" w:color="auto"/>
          </w:divBdr>
        </w:div>
        <w:div w:id="1384720928">
          <w:marLeft w:val="0"/>
          <w:marRight w:val="0"/>
          <w:marTop w:val="0"/>
          <w:marBottom w:val="0"/>
          <w:divBdr>
            <w:top w:val="none" w:sz="0" w:space="0" w:color="auto"/>
            <w:left w:val="none" w:sz="0" w:space="0" w:color="auto"/>
            <w:bottom w:val="none" w:sz="0" w:space="0" w:color="auto"/>
            <w:right w:val="none" w:sz="0" w:space="0" w:color="auto"/>
          </w:divBdr>
        </w:div>
        <w:div w:id="593631212">
          <w:marLeft w:val="0"/>
          <w:marRight w:val="0"/>
          <w:marTop w:val="0"/>
          <w:marBottom w:val="0"/>
          <w:divBdr>
            <w:top w:val="none" w:sz="0" w:space="0" w:color="auto"/>
            <w:left w:val="none" w:sz="0" w:space="0" w:color="auto"/>
            <w:bottom w:val="none" w:sz="0" w:space="0" w:color="auto"/>
            <w:right w:val="none" w:sz="0" w:space="0" w:color="auto"/>
          </w:divBdr>
        </w:div>
        <w:div w:id="1057896836">
          <w:marLeft w:val="0"/>
          <w:marRight w:val="0"/>
          <w:marTop w:val="0"/>
          <w:marBottom w:val="0"/>
          <w:divBdr>
            <w:top w:val="none" w:sz="0" w:space="0" w:color="auto"/>
            <w:left w:val="none" w:sz="0" w:space="0" w:color="auto"/>
            <w:bottom w:val="none" w:sz="0" w:space="0" w:color="auto"/>
            <w:right w:val="none" w:sz="0" w:space="0" w:color="auto"/>
          </w:divBdr>
        </w:div>
        <w:div w:id="272903686">
          <w:marLeft w:val="0"/>
          <w:marRight w:val="0"/>
          <w:marTop w:val="0"/>
          <w:marBottom w:val="0"/>
          <w:divBdr>
            <w:top w:val="none" w:sz="0" w:space="0" w:color="auto"/>
            <w:left w:val="none" w:sz="0" w:space="0" w:color="auto"/>
            <w:bottom w:val="none" w:sz="0" w:space="0" w:color="auto"/>
            <w:right w:val="none" w:sz="0" w:space="0" w:color="auto"/>
          </w:divBdr>
        </w:div>
      </w:divsChild>
    </w:div>
    <w:div w:id="694383584">
      <w:bodyDiv w:val="1"/>
      <w:marLeft w:val="0"/>
      <w:marRight w:val="0"/>
      <w:marTop w:val="0"/>
      <w:marBottom w:val="0"/>
      <w:divBdr>
        <w:top w:val="none" w:sz="0" w:space="0" w:color="auto"/>
        <w:left w:val="none" w:sz="0" w:space="0" w:color="auto"/>
        <w:bottom w:val="none" w:sz="0" w:space="0" w:color="auto"/>
        <w:right w:val="none" w:sz="0" w:space="0" w:color="auto"/>
      </w:divBdr>
    </w:div>
    <w:div w:id="729618209">
      <w:bodyDiv w:val="1"/>
      <w:marLeft w:val="0"/>
      <w:marRight w:val="0"/>
      <w:marTop w:val="0"/>
      <w:marBottom w:val="0"/>
      <w:divBdr>
        <w:top w:val="none" w:sz="0" w:space="0" w:color="auto"/>
        <w:left w:val="none" w:sz="0" w:space="0" w:color="auto"/>
        <w:bottom w:val="none" w:sz="0" w:space="0" w:color="auto"/>
        <w:right w:val="none" w:sz="0" w:space="0" w:color="auto"/>
      </w:divBdr>
      <w:divsChild>
        <w:div w:id="1909028026">
          <w:marLeft w:val="0"/>
          <w:marRight w:val="0"/>
          <w:marTop w:val="0"/>
          <w:marBottom w:val="0"/>
          <w:divBdr>
            <w:top w:val="none" w:sz="0" w:space="0" w:color="auto"/>
            <w:left w:val="none" w:sz="0" w:space="0" w:color="auto"/>
            <w:bottom w:val="none" w:sz="0" w:space="0" w:color="auto"/>
            <w:right w:val="none" w:sz="0" w:space="0" w:color="auto"/>
          </w:divBdr>
          <w:divsChild>
            <w:div w:id="1833831648">
              <w:marLeft w:val="0"/>
              <w:marRight w:val="0"/>
              <w:marTop w:val="0"/>
              <w:marBottom w:val="0"/>
              <w:divBdr>
                <w:top w:val="none" w:sz="0" w:space="0" w:color="auto"/>
                <w:left w:val="none" w:sz="0" w:space="0" w:color="auto"/>
                <w:bottom w:val="none" w:sz="0" w:space="0" w:color="auto"/>
                <w:right w:val="none" w:sz="0" w:space="0" w:color="auto"/>
              </w:divBdr>
              <w:divsChild>
                <w:div w:id="1705057454">
                  <w:marLeft w:val="0"/>
                  <w:marRight w:val="0"/>
                  <w:marTop w:val="0"/>
                  <w:marBottom w:val="0"/>
                  <w:divBdr>
                    <w:top w:val="none" w:sz="0" w:space="0" w:color="auto"/>
                    <w:left w:val="none" w:sz="0" w:space="0" w:color="auto"/>
                    <w:bottom w:val="none" w:sz="0" w:space="0" w:color="auto"/>
                    <w:right w:val="none" w:sz="0" w:space="0" w:color="auto"/>
                  </w:divBdr>
                  <w:divsChild>
                    <w:div w:id="979383752">
                      <w:marLeft w:val="0"/>
                      <w:marRight w:val="0"/>
                      <w:marTop w:val="0"/>
                      <w:marBottom w:val="0"/>
                      <w:divBdr>
                        <w:top w:val="none" w:sz="0" w:space="0" w:color="auto"/>
                        <w:left w:val="none" w:sz="0" w:space="0" w:color="auto"/>
                        <w:bottom w:val="none" w:sz="0" w:space="0" w:color="auto"/>
                        <w:right w:val="none" w:sz="0" w:space="0" w:color="auto"/>
                      </w:divBdr>
                      <w:divsChild>
                        <w:div w:id="933436162">
                          <w:marLeft w:val="0"/>
                          <w:marRight w:val="0"/>
                          <w:marTop w:val="0"/>
                          <w:marBottom w:val="0"/>
                          <w:divBdr>
                            <w:top w:val="none" w:sz="0" w:space="0" w:color="auto"/>
                            <w:left w:val="none" w:sz="0" w:space="0" w:color="auto"/>
                            <w:bottom w:val="none" w:sz="0" w:space="0" w:color="auto"/>
                            <w:right w:val="none" w:sz="0" w:space="0" w:color="auto"/>
                          </w:divBdr>
                        </w:div>
                        <w:div w:id="574779025">
                          <w:marLeft w:val="0"/>
                          <w:marRight w:val="0"/>
                          <w:marTop w:val="0"/>
                          <w:marBottom w:val="0"/>
                          <w:divBdr>
                            <w:top w:val="none" w:sz="0" w:space="0" w:color="auto"/>
                            <w:left w:val="none" w:sz="0" w:space="0" w:color="auto"/>
                            <w:bottom w:val="none" w:sz="0" w:space="0" w:color="auto"/>
                            <w:right w:val="none" w:sz="0" w:space="0" w:color="auto"/>
                          </w:divBdr>
                        </w:div>
                        <w:div w:id="1300838731">
                          <w:marLeft w:val="0"/>
                          <w:marRight w:val="0"/>
                          <w:marTop w:val="0"/>
                          <w:marBottom w:val="0"/>
                          <w:divBdr>
                            <w:top w:val="none" w:sz="0" w:space="0" w:color="auto"/>
                            <w:left w:val="none" w:sz="0" w:space="0" w:color="auto"/>
                            <w:bottom w:val="none" w:sz="0" w:space="0" w:color="auto"/>
                            <w:right w:val="none" w:sz="0" w:space="0" w:color="auto"/>
                          </w:divBdr>
                        </w:div>
                        <w:div w:id="2146120200">
                          <w:marLeft w:val="0"/>
                          <w:marRight w:val="0"/>
                          <w:marTop w:val="0"/>
                          <w:marBottom w:val="0"/>
                          <w:divBdr>
                            <w:top w:val="none" w:sz="0" w:space="0" w:color="auto"/>
                            <w:left w:val="none" w:sz="0" w:space="0" w:color="auto"/>
                            <w:bottom w:val="none" w:sz="0" w:space="0" w:color="auto"/>
                            <w:right w:val="none" w:sz="0" w:space="0" w:color="auto"/>
                          </w:divBdr>
                        </w:div>
                        <w:div w:id="2041397180">
                          <w:marLeft w:val="0"/>
                          <w:marRight w:val="0"/>
                          <w:marTop w:val="0"/>
                          <w:marBottom w:val="0"/>
                          <w:divBdr>
                            <w:top w:val="none" w:sz="0" w:space="0" w:color="auto"/>
                            <w:left w:val="none" w:sz="0" w:space="0" w:color="auto"/>
                            <w:bottom w:val="none" w:sz="0" w:space="0" w:color="auto"/>
                            <w:right w:val="none" w:sz="0" w:space="0" w:color="auto"/>
                          </w:divBdr>
                        </w:div>
                      </w:divsChild>
                    </w:div>
                    <w:div w:id="1066957635">
                      <w:marLeft w:val="0"/>
                      <w:marRight w:val="0"/>
                      <w:marTop w:val="0"/>
                      <w:marBottom w:val="0"/>
                      <w:divBdr>
                        <w:top w:val="none" w:sz="0" w:space="0" w:color="auto"/>
                        <w:left w:val="none" w:sz="0" w:space="0" w:color="auto"/>
                        <w:bottom w:val="none" w:sz="0" w:space="0" w:color="auto"/>
                        <w:right w:val="none" w:sz="0" w:space="0" w:color="auto"/>
                      </w:divBdr>
                      <w:divsChild>
                        <w:div w:id="1518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645">
                  <w:marLeft w:val="0"/>
                  <w:marRight w:val="0"/>
                  <w:marTop w:val="0"/>
                  <w:marBottom w:val="0"/>
                  <w:divBdr>
                    <w:top w:val="none" w:sz="0" w:space="0" w:color="auto"/>
                    <w:left w:val="none" w:sz="0" w:space="0" w:color="auto"/>
                    <w:bottom w:val="none" w:sz="0" w:space="0" w:color="auto"/>
                    <w:right w:val="none" w:sz="0" w:space="0" w:color="auto"/>
                  </w:divBdr>
                  <w:divsChild>
                    <w:div w:id="1323239504">
                      <w:marLeft w:val="0"/>
                      <w:marRight w:val="0"/>
                      <w:marTop w:val="0"/>
                      <w:marBottom w:val="0"/>
                      <w:divBdr>
                        <w:top w:val="none" w:sz="0" w:space="0" w:color="auto"/>
                        <w:left w:val="none" w:sz="0" w:space="0" w:color="auto"/>
                        <w:bottom w:val="none" w:sz="0" w:space="0" w:color="auto"/>
                        <w:right w:val="none" w:sz="0" w:space="0" w:color="auto"/>
                      </w:divBdr>
                      <w:divsChild>
                        <w:div w:id="1437022354">
                          <w:marLeft w:val="0"/>
                          <w:marRight w:val="0"/>
                          <w:marTop w:val="0"/>
                          <w:marBottom w:val="0"/>
                          <w:divBdr>
                            <w:top w:val="none" w:sz="0" w:space="0" w:color="auto"/>
                            <w:left w:val="none" w:sz="0" w:space="0" w:color="auto"/>
                            <w:bottom w:val="none" w:sz="0" w:space="0" w:color="auto"/>
                            <w:right w:val="none" w:sz="0" w:space="0" w:color="auto"/>
                          </w:divBdr>
                        </w:div>
                        <w:div w:id="144246720">
                          <w:marLeft w:val="0"/>
                          <w:marRight w:val="0"/>
                          <w:marTop w:val="0"/>
                          <w:marBottom w:val="0"/>
                          <w:divBdr>
                            <w:top w:val="none" w:sz="0" w:space="0" w:color="auto"/>
                            <w:left w:val="none" w:sz="0" w:space="0" w:color="auto"/>
                            <w:bottom w:val="none" w:sz="0" w:space="0" w:color="auto"/>
                            <w:right w:val="none" w:sz="0" w:space="0" w:color="auto"/>
                          </w:divBdr>
                          <w:divsChild>
                            <w:div w:id="1564871874">
                              <w:marLeft w:val="0"/>
                              <w:marRight w:val="0"/>
                              <w:marTop w:val="0"/>
                              <w:marBottom w:val="0"/>
                              <w:divBdr>
                                <w:top w:val="none" w:sz="0" w:space="0" w:color="auto"/>
                                <w:left w:val="none" w:sz="0" w:space="0" w:color="auto"/>
                                <w:bottom w:val="none" w:sz="0" w:space="0" w:color="auto"/>
                                <w:right w:val="none" w:sz="0" w:space="0" w:color="auto"/>
                              </w:divBdr>
                            </w:div>
                          </w:divsChild>
                        </w:div>
                        <w:div w:id="1316034916">
                          <w:marLeft w:val="0"/>
                          <w:marRight w:val="0"/>
                          <w:marTop w:val="0"/>
                          <w:marBottom w:val="0"/>
                          <w:divBdr>
                            <w:top w:val="none" w:sz="0" w:space="0" w:color="auto"/>
                            <w:left w:val="none" w:sz="0" w:space="0" w:color="auto"/>
                            <w:bottom w:val="none" w:sz="0" w:space="0" w:color="auto"/>
                            <w:right w:val="none" w:sz="0" w:space="0" w:color="auto"/>
                          </w:divBdr>
                        </w:div>
                        <w:div w:id="256250909">
                          <w:marLeft w:val="0"/>
                          <w:marRight w:val="0"/>
                          <w:marTop w:val="0"/>
                          <w:marBottom w:val="0"/>
                          <w:divBdr>
                            <w:top w:val="none" w:sz="0" w:space="0" w:color="auto"/>
                            <w:left w:val="none" w:sz="0" w:space="0" w:color="auto"/>
                            <w:bottom w:val="none" w:sz="0" w:space="0" w:color="auto"/>
                            <w:right w:val="none" w:sz="0" w:space="0" w:color="auto"/>
                          </w:divBdr>
                        </w:div>
                        <w:div w:id="926497491">
                          <w:marLeft w:val="0"/>
                          <w:marRight w:val="0"/>
                          <w:marTop w:val="0"/>
                          <w:marBottom w:val="0"/>
                          <w:divBdr>
                            <w:top w:val="none" w:sz="0" w:space="0" w:color="auto"/>
                            <w:left w:val="none" w:sz="0" w:space="0" w:color="auto"/>
                            <w:bottom w:val="none" w:sz="0" w:space="0" w:color="auto"/>
                            <w:right w:val="none" w:sz="0" w:space="0" w:color="auto"/>
                          </w:divBdr>
                        </w:div>
                      </w:divsChild>
                    </w:div>
                    <w:div w:id="1245381659">
                      <w:marLeft w:val="0"/>
                      <w:marRight w:val="0"/>
                      <w:marTop w:val="0"/>
                      <w:marBottom w:val="0"/>
                      <w:divBdr>
                        <w:top w:val="none" w:sz="0" w:space="0" w:color="auto"/>
                        <w:left w:val="none" w:sz="0" w:space="0" w:color="auto"/>
                        <w:bottom w:val="none" w:sz="0" w:space="0" w:color="auto"/>
                        <w:right w:val="none" w:sz="0" w:space="0" w:color="auto"/>
                      </w:divBdr>
                      <w:divsChild>
                        <w:div w:id="19658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7217">
                  <w:marLeft w:val="0"/>
                  <w:marRight w:val="0"/>
                  <w:marTop w:val="0"/>
                  <w:marBottom w:val="0"/>
                  <w:divBdr>
                    <w:top w:val="none" w:sz="0" w:space="0" w:color="auto"/>
                    <w:left w:val="none" w:sz="0" w:space="0" w:color="auto"/>
                    <w:bottom w:val="none" w:sz="0" w:space="0" w:color="auto"/>
                    <w:right w:val="none" w:sz="0" w:space="0" w:color="auto"/>
                  </w:divBdr>
                  <w:divsChild>
                    <w:div w:id="1844734827">
                      <w:marLeft w:val="0"/>
                      <w:marRight w:val="0"/>
                      <w:marTop w:val="0"/>
                      <w:marBottom w:val="0"/>
                      <w:divBdr>
                        <w:top w:val="none" w:sz="0" w:space="0" w:color="auto"/>
                        <w:left w:val="none" w:sz="0" w:space="0" w:color="auto"/>
                        <w:bottom w:val="none" w:sz="0" w:space="0" w:color="auto"/>
                        <w:right w:val="none" w:sz="0" w:space="0" w:color="auto"/>
                      </w:divBdr>
                      <w:divsChild>
                        <w:div w:id="853879505">
                          <w:marLeft w:val="0"/>
                          <w:marRight w:val="0"/>
                          <w:marTop w:val="0"/>
                          <w:marBottom w:val="0"/>
                          <w:divBdr>
                            <w:top w:val="none" w:sz="0" w:space="0" w:color="auto"/>
                            <w:left w:val="none" w:sz="0" w:space="0" w:color="auto"/>
                            <w:bottom w:val="none" w:sz="0" w:space="0" w:color="auto"/>
                            <w:right w:val="none" w:sz="0" w:space="0" w:color="auto"/>
                          </w:divBdr>
                        </w:div>
                        <w:div w:id="864485924">
                          <w:marLeft w:val="0"/>
                          <w:marRight w:val="0"/>
                          <w:marTop w:val="0"/>
                          <w:marBottom w:val="0"/>
                          <w:divBdr>
                            <w:top w:val="none" w:sz="0" w:space="0" w:color="auto"/>
                            <w:left w:val="none" w:sz="0" w:space="0" w:color="auto"/>
                            <w:bottom w:val="none" w:sz="0" w:space="0" w:color="auto"/>
                            <w:right w:val="none" w:sz="0" w:space="0" w:color="auto"/>
                          </w:divBdr>
                        </w:div>
                        <w:div w:id="757409070">
                          <w:marLeft w:val="0"/>
                          <w:marRight w:val="0"/>
                          <w:marTop w:val="0"/>
                          <w:marBottom w:val="0"/>
                          <w:divBdr>
                            <w:top w:val="none" w:sz="0" w:space="0" w:color="auto"/>
                            <w:left w:val="none" w:sz="0" w:space="0" w:color="auto"/>
                            <w:bottom w:val="none" w:sz="0" w:space="0" w:color="auto"/>
                            <w:right w:val="none" w:sz="0" w:space="0" w:color="auto"/>
                          </w:divBdr>
                        </w:div>
                        <w:div w:id="1490054823">
                          <w:marLeft w:val="0"/>
                          <w:marRight w:val="0"/>
                          <w:marTop w:val="0"/>
                          <w:marBottom w:val="0"/>
                          <w:divBdr>
                            <w:top w:val="none" w:sz="0" w:space="0" w:color="auto"/>
                            <w:left w:val="none" w:sz="0" w:space="0" w:color="auto"/>
                            <w:bottom w:val="none" w:sz="0" w:space="0" w:color="auto"/>
                            <w:right w:val="none" w:sz="0" w:space="0" w:color="auto"/>
                          </w:divBdr>
                        </w:div>
                        <w:div w:id="496922728">
                          <w:marLeft w:val="0"/>
                          <w:marRight w:val="0"/>
                          <w:marTop w:val="0"/>
                          <w:marBottom w:val="0"/>
                          <w:divBdr>
                            <w:top w:val="none" w:sz="0" w:space="0" w:color="auto"/>
                            <w:left w:val="none" w:sz="0" w:space="0" w:color="auto"/>
                            <w:bottom w:val="none" w:sz="0" w:space="0" w:color="auto"/>
                            <w:right w:val="none" w:sz="0" w:space="0" w:color="auto"/>
                          </w:divBdr>
                        </w:div>
                      </w:divsChild>
                    </w:div>
                    <w:div w:id="231695959">
                      <w:marLeft w:val="0"/>
                      <w:marRight w:val="0"/>
                      <w:marTop w:val="0"/>
                      <w:marBottom w:val="0"/>
                      <w:divBdr>
                        <w:top w:val="none" w:sz="0" w:space="0" w:color="auto"/>
                        <w:left w:val="none" w:sz="0" w:space="0" w:color="auto"/>
                        <w:bottom w:val="none" w:sz="0" w:space="0" w:color="auto"/>
                        <w:right w:val="none" w:sz="0" w:space="0" w:color="auto"/>
                      </w:divBdr>
                      <w:divsChild>
                        <w:div w:id="292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02">
                  <w:marLeft w:val="0"/>
                  <w:marRight w:val="0"/>
                  <w:marTop w:val="0"/>
                  <w:marBottom w:val="0"/>
                  <w:divBdr>
                    <w:top w:val="none" w:sz="0" w:space="0" w:color="auto"/>
                    <w:left w:val="none" w:sz="0" w:space="0" w:color="auto"/>
                    <w:bottom w:val="none" w:sz="0" w:space="0" w:color="auto"/>
                    <w:right w:val="none" w:sz="0" w:space="0" w:color="auto"/>
                  </w:divBdr>
                  <w:divsChild>
                    <w:div w:id="276110154">
                      <w:marLeft w:val="0"/>
                      <w:marRight w:val="0"/>
                      <w:marTop w:val="0"/>
                      <w:marBottom w:val="0"/>
                      <w:divBdr>
                        <w:top w:val="none" w:sz="0" w:space="0" w:color="auto"/>
                        <w:left w:val="none" w:sz="0" w:space="0" w:color="auto"/>
                        <w:bottom w:val="none" w:sz="0" w:space="0" w:color="auto"/>
                        <w:right w:val="none" w:sz="0" w:space="0" w:color="auto"/>
                      </w:divBdr>
                      <w:divsChild>
                        <w:div w:id="1555312904">
                          <w:marLeft w:val="0"/>
                          <w:marRight w:val="0"/>
                          <w:marTop w:val="0"/>
                          <w:marBottom w:val="0"/>
                          <w:divBdr>
                            <w:top w:val="none" w:sz="0" w:space="0" w:color="auto"/>
                            <w:left w:val="none" w:sz="0" w:space="0" w:color="auto"/>
                            <w:bottom w:val="none" w:sz="0" w:space="0" w:color="auto"/>
                            <w:right w:val="none" w:sz="0" w:space="0" w:color="auto"/>
                          </w:divBdr>
                        </w:div>
                        <w:div w:id="168301853">
                          <w:marLeft w:val="0"/>
                          <w:marRight w:val="0"/>
                          <w:marTop w:val="0"/>
                          <w:marBottom w:val="0"/>
                          <w:divBdr>
                            <w:top w:val="none" w:sz="0" w:space="0" w:color="auto"/>
                            <w:left w:val="none" w:sz="0" w:space="0" w:color="auto"/>
                            <w:bottom w:val="none" w:sz="0" w:space="0" w:color="auto"/>
                            <w:right w:val="none" w:sz="0" w:space="0" w:color="auto"/>
                          </w:divBdr>
                        </w:div>
                        <w:div w:id="58290034">
                          <w:marLeft w:val="0"/>
                          <w:marRight w:val="0"/>
                          <w:marTop w:val="0"/>
                          <w:marBottom w:val="0"/>
                          <w:divBdr>
                            <w:top w:val="none" w:sz="0" w:space="0" w:color="auto"/>
                            <w:left w:val="none" w:sz="0" w:space="0" w:color="auto"/>
                            <w:bottom w:val="none" w:sz="0" w:space="0" w:color="auto"/>
                            <w:right w:val="none" w:sz="0" w:space="0" w:color="auto"/>
                          </w:divBdr>
                        </w:div>
                        <w:div w:id="437068910">
                          <w:marLeft w:val="0"/>
                          <w:marRight w:val="0"/>
                          <w:marTop w:val="0"/>
                          <w:marBottom w:val="0"/>
                          <w:divBdr>
                            <w:top w:val="none" w:sz="0" w:space="0" w:color="auto"/>
                            <w:left w:val="none" w:sz="0" w:space="0" w:color="auto"/>
                            <w:bottom w:val="none" w:sz="0" w:space="0" w:color="auto"/>
                            <w:right w:val="none" w:sz="0" w:space="0" w:color="auto"/>
                          </w:divBdr>
                        </w:div>
                        <w:div w:id="485903095">
                          <w:marLeft w:val="0"/>
                          <w:marRight w:val="0"/>
                          <w:marTop w:val="0"/>
                          <w:marBottom w:val="0"/>
                          <w:divBdr>
                            <w:top w:val="none" w:sz="0" w:space="0" w:color="auto"/>
                            <w:left w:val="none" w:sz="0" w:space="0" w:color="auto"/>
                            <w:bottom w:val="none" w:sz="0" w:space="0" w:color="auto"/>
                            <w:right w:val="none" w:sz="0" w:space="0" w:color="auto"/>
                          </w:divBdr>
                        </w:div>
                      </w:divsChild>
                    </w:div>
                    <w:div w:id="1038237612">
                      <w:marLeft w:val="0"/>
                      <w:marRight w:val="0"/>
                      <w:marTop w:val="0"/>
                      <w:marBottom w:val="0"/>
                      <w:divBdr>
                        <w:top w:val="none" w:sz="0" w:space="0" w:color="auto"/>
                        <w:left w:val="none" w:sz="0" w:space="0" w:color="auto"/>
                        <w:bottom w:val="none" w:sz="0" w:space="0" w:color="auto"/>
                        <w:right w:val="none" w:sz="0" w:space="0" w:color="auto"/>
                      </w:divBdr>
                      <w:divsChild>
                        <w:div w:id="17004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40418">
      <w:bodyDiv w:val="1"/>
      <w:marLeft w:val="0"/>
      <w:marRight w:val="0"/>
      <w:marTop w:val="0"/>
      <w:marBottom w:val="0"/>
      <w:divBdr>
        <w:top w:val="none" w:sz="0" w:space="0" w:color="auto"/>
        <w:left w:val="none" w:sz="0" w:space="0" w:color="auto"/>
        <w:bottom w:val="none" w:sz="0" w:space="0" w:color="auto"/>
        <w:right w:val="none" w:sz="0" w:space="0" w:color="auto"/>
      </w:divBdr>
      <w:divsChild>
        <w:div w:id="885487303">
          <w:marLeft w:val="0"/>
          <w:marRight w:val="0"/>
          <w:marTop w:val="0"/>
          <w:marBottom w:val="0"/>
          <w:divBdr>
            <w:top w:val="none" w:sz="0" w:space="0" w:color="auto"/>
            <w:left w:val="none" w:sz="0" w:space="0" w:color="auto"/>
            <w:bottom w:val="none" w:sz="0" w:space="0" w:color="auto"/>
            <w:right w:val="none" w:sz="0" w:space="0" w:color="auto"/>
          </w:divBdr>
        </w:div>
        <w:div w:id="1505432281">
          <w:marLeft w:val="0"/>
          <w:marRight w:val="0"/>
          <w:marTop w:val="0"/>
          <w:marBottom w:val="0"/>
          <w:divBdr>
            <w:top w:val="none" w:sz="0" w:space="0" w:color="auto"/>
            <w:left w:val="none" w:sz="0" w:space="0" w:color="auto"/>
            <w:bottom w:val="none" w:sz="0" w:space="0" w:color="auto"/>
            <w:right w:val="none" w:sz="0" w:space="0" w:color="auto"/>
          </w:divBdr>
        </w:div>
        <w:div w:id="766460723">
          <w:marLeft w:val="0"/>
          <w:marRight w:val="0"/>
          <w:marTop w:val="0"/>
          <w:marBottom w:val="0"/>
          <w:divBdr>
            <w:top w:val="none" w:sz="0" w:space="0" w:color="auto"/>
            <w:left w:val="none" w:sz="0" w:space="0" w:color="auto"/>
            <w:bottom w:val="none" w:sz="0" w:space="0" w:color="auto"/>
            <w:right w:val="none" w:sz="0" w:space="0" w:color="auto"/>
          </w:divBdr>
        </w:div>
        <w:div w:id="619336958">
          <w:marLeft w:val="0"/>
          <w:marRight w:val="0"/>
          <w:marTop w:val="0"/>
          <w:marBottom w:val="0"/>
          <w:divBdr>
            <w:top w:val="none" w:sz="0" w:space="0" w:color="auto"/>
            <w:left w:val="none" w:sz="0" w:space="0" w:color="auto"/>
            <w:bottom w:val="none" w:sz="0" w:space="0" w:color="auto"/>
            <w:right w:val="none" w:sz="0" w:space="0" w:color="auto"/>
          </w:divBdr>
        </w:div>
      </w:divsChild>
    </w:div>
    <w:div w:id="947663688">
      <w:bodyDiv w:val="1"/>
      <w:marLeft w:val="0"/>
      <w:marRight w:val="0"/>
      <w:marTop w:val="0"/>
      <w:marBottom w:val="0"/>
      <w:divBdr>
        <w:top w:val="none" w:sz="0" w:space="0" w:color="auto"/>
        <w:left w:val="none" w:sz="0" w:space="0" w:color="auto"/>
        <w:bottom w:val="none" w:sz="0" w:space="0" w:color="auto"/>
        <w:right w:val="none" w:sz="0" w:space="0" w:color="auto"/>
      </w:divBdr>
    </w:div>
    <w:div w:id="977953331">
      <w:bodyDiv w:val="1"/>
      <w:marLeft w:val="0"/>
      <w:marRight w:val="0"/>
      <w:marTop w:val="0"/>
      <w:marBottom w:val="0"/>
      <w:divBdr>
        <w:top w:val="none" w:sz="0" w:space="0" w:color="auto"/>
        <w:left w:val="none" w:sz="0" w:space="0" w:color="auto"/>
        <w:bottom w:val="none" w:sz="0" w:space="0" w:color="auto"/>
        <w:right w:val="none" w:sz="0" w:space="0" w:color="auto"/>
      </w:divBdr>
      <w:divsChild>
        <w:div w:id="1838111735">
          <w:marLeft w:val="0"/>
          <w:marRight w:val="0"/>
          <w:marTop w:val="0"/>
          <w:marBottom w:val="0"/>
          <w:divBdr>
            <w:top w:val="none" w:sz="0" w:space="0" w:color="auto"/>
            <w:left w:val="none" w:sz="0" w:space="0" w:color="auto"/>
            <w:bottom w:val="none" w:sz="0" w:space="0" w:color="auto"/>
            <w:right w:val="none" w:sz="0" w:space="0" w:color="auto"/>
          </w:divBdr>
        </w:div>
        <w:div w:id="604190115">
          <w:marLeft w:val="0"/>
          <w:marRight w:val="0"/>
          <w:marTop w:val="0"/>
          <w:marBottom w:val="0"/>
          <w:divBdr>
            <w:top w:val="none" w:sz="0" w:space="0" w:color="auto"/>
            <w:left w:val="none" w:sz="0" w:space="0" w:color="auto"/>
            <w:bottom w:val="none" w:sz="0" w:space="0" w:color="auto"/>
            <w:right w:val="none" w:sz="0" w:space="0" w:color="auto"/>
          </w:divBdr>
        </w:div>
        <w:div w:id="875236667">
          <w:marLeft w:val="0"/>
          <w:marRight w:val="0"/>
          <w:marTop w:val="0"/>
          <w:marBottom w:val="0"/>
          <w:divBdr>
            <w:top w:val="none" w:sz="0" w:space="0" w:color="auto"/>
            <w:left w:val="none" w:sz="0" w:space="0" w:color="auto"/>
            <w:bottom w:val="none" w:sz="0" w:space="0" w:color="auto"/>
            <w:right w:val="none" w:sz="0" w:space="0" w:color="auto"/>
          </w:divBdr>
        </w:div>
        <w:div w:id="201019469">
          <w:marLeft w:val="0"/>
          <w:marRight w:val="0"/>
          <w:marTop w:val="0"/>
          <w:marBottom w:val="0"/>
          <w:divBdr>
            <w:top w:val="none" w:sz="0" w:space="0" w:color="auto"/>
            <w:left w:val="none" w:sz="0" w:space="0" w:color="auto"/>
            <w:bottom w:val="none" w:sz="0" w:space="0" w:color="auto"/>
            <w:right w:val="none" w:sz="0" w:space="0" w:color="auto"/>
          </w:divBdr>
        </w:div>
      </w:divsChild>
    </w:div>
    <w:div w:id="991132576">
      <w:bodyDiv w:val="1"/>
      <w:marLeft w:val="0"/>
      <w:marRight w:val="0"/>
      <w:marTop w:val="0"/>
      <w:marBottom w:val="0"/>
      <w:divBdr>
        <w:top w:val="none" w:sz="0" w:space="0" w:color="auto"/>
        <w:left w:val="none" w:sz="0" w:space="0" w:color="auto"/>
        <w:bottom w:val="none" w:sz="0" w:space="0" w:color="auto"/>
        <w:right w:val="none" w:sz="0" w:space="0" w:color="auto"/>
      </w:divBdr>
    </w:div>
    <w:div w:id="1074401266">
      <w:bodyDiv w:val="1"/>
      <w:marLeft w:val="0"/>
      <w:marRight w:val="0"/>
      <w:marTop w:val="0"/>
      <w:marBottom w:val="0"/>
      <w:divBdr>
        <w:top w:val="none" w:sz="0" w:space="0" w:color="auto"/>
        <w:left w:val="none" w:sz="0" w:space="0" w:color="auto"/>
        <w:bottom w:val="none" w:sz="0" w:space="0" w:color="auto"/>
        <w:right w:val="none" w:sz="0" w:space="0" w:color="auto"/>
      </w:divBdr>
      <w:divsChild>
        <w:div w:id="1292322532">
          <w:marLeft w:val="0"/>
          <w:marRight w:val="0"/>
          <w:marTop w:val="0"/>
          <w:marBottom w:val="0"/>
          <w:divBdr>
            <w:top w:val="none" w:sz="0" w:space="0" w:color="auto"/>
            <w:left w:val="none" w:sz="0" w:space="0" w:color="auto"/>
            <w:bottom w:val="none" w:sz="0" w:space="0" w:color="auto"/>
            <w:right w:val="none" w:sz="0" w:space="0" w:color="auto"/>
          </w:divBdr>
        </w:div>
        <w:div w:id="954169874">
          <w:marLeft w:val="0"/>
          <w:marRight w:val="0"/>
          <w:marTop w:val="0"/>
          <w:marBottom w:val="0"/>
          <w:divBdr>
            <w:top w:val="none" w:sz="0" w:space="0" w:color="auto"/>
            <w:left w:val="none" w:sz="0" w:space="0" w:color="auto"/>
            <w:bottom w:val="none" w:sz="0" w:space="0" w:color="auto"/>
            <w:right w:val="none" w:sz="0" w:space="0" w:color="auto"/>
          </w:divBdr>
        </w:div>
        <w:div w:id="630209411">
          <w:marLeft w:val="0"/>
          <w:marRight w:val="0"/>
          <w:marTop w:val="0"/>
          <w:marBottom w:val="0"/>
          <w:divBdr>
            <w:top w:val="none" w:sz="0" w:space="0" w:color="auto"/>
            <w:left w:val="none" w:sz="0" w:space="0" w:color="auto"/>
            <w:bottom w:val="none" w:sz="0" w:space="0" w:color="auto"/>
            <w:right w:val="none" w:sz="0" w:space="0" w:color="auto"/>
          </w:divBdr>
        </w:div>
        <w:div w:id="551697614">
          <w:marLeft w:val="0"/>
          <w:marRight w:val="0"/>
          <w:marTop w:val="0"/>
          <w:marBottom w:val="0"/>
          <w:divBdr>
            <w:top w:val="none" w:sz="0" w:space="0" w:color="auto"/>
            <w:left w:val="none" w:sz="0" w:space="0" w:color="auto"/>
            <w:bottom w:val="none" w:sz="0" w:space="0" w:color="auto"/>
            <w:right w:val="none" w:sz="0" w:space="0" w:color="auto"/>
          </w:divBdr>
        </w:div>
        <w:div w:id="866791395">
          <w:marLeft w:val="0"/>
          <w:marRight w:val="0"/>
          <w:marTop w:val="0"/>
          <w:marBottom w:val="0"/>
          <w:divBdr>
            <w:top w:val="none" w:sz="0" w:space="0" w:color="auto"/>
            <w:left w:val="none" w:sz="0" w:space="0" w:color="auto"/>
            <w:bottom w:val="none" w:sz="0" w:space="0" w:color="auto"/>
            <w:right w:val="none" w:sz="0" w:space="0" w:color="auto"/>
          </w:divBdr>
        </w:div>
      </w:divsChild>
    </w:div>
    <w:div w:id="1414468723">
      <w:bodyDiv w:val="1"/>
      <w:marLeft w:val="0"/>
      <w:marRight w:val="0"/>
      <w:marTop w:val="0"/>
      <w:marBottom w:val="0"/>
      <w:divBdr>
        <w:top w:val="none" w:sz="0" w:space="0" w:color="auto"/>
        <w:left w:val="none" w:sz="0" w:space="0" w:color="auto"/>
        <w:bottom w:val="none" w:sz="0" w:space="0" w:color="auto"/>
        <w:right w:val="none" w:sz="0" w:space="0" w:color="auto"/>
      </w:divBdr>
      <w:divsChild>
        <w:div w:id="1753625226">
          <w:marLeft w:val="0"/>
          <w:marRight w:val="0"/>
          <w:marTop w:val="0"/>
          <w:marBottom w:val="0"/>
          <w:divBdr>
            <w:top w:val="none" w:sz="0" w:space="0" w:color="auto"/>
            <w:left w:val="none" w:sz="0" w:space="0" w:color="auto"/>
            <w:bottom w:val="none" w:sz="0" w:space="0" w:color="auto"/>
            <w:right w:val="none" w:sz="0" w:space="0" w:color="auto"/>
          </w:divBdr>
        </w:div>
        <w:div w:id="1783264092">
          <w:marLeft w:val="0"/>
          <w:marRight w:val="0"/>
          <w:marTop w:val="0"/>
          <w:marBottom w:val="0"/>
          <w:divBdr>
            <w:top w:val="none" w:sz="0" w:space="0" w:color="auto"/>
            <w:left w:val="none" w:sz="0" w:space="0" w:color="auto"/>
            <w:bottom w:val="none" w:sz="0" w:space="0" w:color="auto"/>
            <w:right w:val="none" w:sz="0" w:space="0" w:color="auto"/>
          </w:divBdr>
        </w:div>
        <w:div w:id="713623572">
          <w:marLeft w:val="0"/>
          <w:marRight w:val="0"/>
          <w:marTop w:val="0"/>
          <w:marBottom w:val="0"/>
          <w:divBdr>
            <w:top w:val="none" w:sz="0" w:space="0" w:color="auto"/>
            <w:left w:val="none" w:sz="0" w:space="0" w:color="auto"/>
            <w:bottom w:val="none" w:sz="0" w:space="0" w:color="auto"/>
            <w:right w:val="none" w:sz="0" w:space="0" w:color="auto"/>
          </w:divBdr>
        </w:div>
        <w:div w:id="1633171571">
          <w:marLeft w:val="0"/>
          <w:marRight w:val="0"/>
          <w:marTop w:val="0"/>
          <w:marBottom w:val="0"/>
          <w:divBdr>
            <w:top w:val="none" w:sz="0" w:space="0" w:color="auto"/>
            <w:left w:val="none" w:sz="0" w:space="0" w:color="auto"/>
            <w:bottom w:val="none" w:sz="0" w:space="0" w:color="auto"/>
            <w:right w:val="none" w:sz="0" w:space="0" w:color="auto"/>
          </w:divBdr>
        </w:div>
        <w:div w:id="904953719">
          <w:marLeft w:val="0"/>
          <w:marRight w:val="0"/>
          <w:marTop w:val="0"/>
          <w:marBottom w:val="0"/>
          <w:divBdr>
            <w:top w:val="none" w:sz="0" w:space="0" w:color="auto"/>
            <w:left w:val="none" w:sz="0" w:space="0" w:color="auto"/>
            <w:bottom w:val="none" w:sz="0" w:space="0" w:color="auto"/>
            <w:right w:val="none" w:sz="0" w:space="0" w:color="auto"/>
          </w:divBdr>
        </w:div>
        <w:div w:id="765274488">
          <w:marLeft w:val="0"/>
          <w:marRight w:val="0"/>
          <w:marTop w:val="0"/>
          <w:marBottom w:val="0"/>
          <w:divBdr>
            <w:top w:val="none" w:sz="0" w:space="0" w:color="auto"/>
            <w:left w:val="none" w:sz="0" w:space="0" w:color="auto"/>
            <w:bottom w:val="none" w:sz="0" w:space="0" w:color="auto"/>
            <w:right w:val="none" w:sz="0" w:space="0" w:color="auto"/>
          </w:divBdr>
        </w:div>
        <w:div w:id="1892382060">
          <w:marLeft w:val="0"/>
          <w:marRight w:val="0"/>
          <w:marTop w:val="0"/>
          <w:marBottom w:val="0"/>
          <w:divBdr>
            <w:top w:val="none" w:sz="0" w:space="0" w:color="auto"/>
            <w:left w:val="none" w:sz="0" w:space="0" w:color="auto"/>
            <w:bottom w:val="none" w:sz="0" w:space="0" w:color="auto"/>
            <w:right w:val="none" w:sz="0" w:space="0" w:color="auto"/>
          </w:divBdr>
        </w:div>
      </w:divsChild>
    </w:div>
    <w:div w:id="1442382427">
      <w:bodyDiv w:val="1"/>
      <w:marLeft w:val="0"/>
      <w:marRight w:val="0"/>
      <w:marTop w:val="0"/>
      <w:marBottom w:val="0"/>
      <w:divBdr>
        <w:top w:val="none" w:sz="0" w:space="0" w:color="auto"/>
        <w:left w:val="none" w:sz="0" w:space="0" w:color="auto"/>
        <w:bottom w:val="none" w:sz="0" w:space="0" w:color="auto"/>
        <w:right w:val="none" w:sz="0" w:space="0" w:color="auto"/>
      </w:divBdr>
    </w:div>
    <w:div w:id="1486585667">
      <w:bodyDiv w:val="1"/>
      <w:marLeft w:val="0"/>
      <w:marRight w:val="0"/>
      <w:marTop w:val="0"/>
      <w:marBottom w:val="0"/>
      <w:divBdr>
        <w:top w:val="none" w:sz="0" w:space="0" w:color="auto"/>
        <w:left w:val="none" w:sz="0" w:space="0" w:color="auto"/>
        <w:bottom w:val="none" w:sz="0" w:space="0" w:color="auto"/>
        <w:right w:val="none" w:sz="0" w:space="0" w:color="auto"/>
      </w:divBdr>
    </w:div>
    <w:div w:id="1504280233">
      <w:bodyDiv w:val="1"/>
      <w:marLeft w:val="0"/>
      <w:marRight w:val="0"/>
      <w:marTop w:val="0"/>
      <w:marBottom w:val="0"/>
      <w:divBdr>
        <w:top w:val="none" w:sz="0" w:space="0" w:color="auto"/>
        <w:left w:val="none" w:sz="0" w:space="0" w:color="auto"/>
        <w:bottom w:val="none" w:sz="0" w:space="0" w:color="auto"/>
        <w:right w:val="none" w:sz="0" w:space="0" w:color="auto"/>
      </w:divBdr>
    </w:div>
    <w:div w:id="1598513257">
      <w:bodyDiv w:val="1"/>
      <w:marLeft w:val="0"/>
      <w:marRight w:val="0"/>
      <w:marTop w:val="0"/>
      <w:marBottom w:val="0"/>
      <w:divBdr>
        <w:top w:val="none" w:sz="0" w:space="0" w:color="auto"/>
        <w:left w:val="none" w:sz="0" w:space="0" w:color="auto"/>
        <w:bottom w:val="none" w:sz="0" w:space="0" w:color="auto"/>
        <w:right w:val="none" w:sz="0" w:space="0" w:color="auto"/>
      </w:divBdr>
    </w:div>
    <w:div w:id="1613317082">
      <w:bodyDiv w:val="1"/>
      <w:marLeft w:val="0"/>
      <w:marRight w:val="0"/>
      <w:marTop w:val="0"/>
      <w:marBottom w:val="0"/>
      <w:divBdr>
        <w:top w:val="none" w:sz="0" w:space="0" w:color="auto"/>
        <w:left w:val="none" w:sz="0" w:space="0" w:color="auto"/>
        <w:bottom w:val="none" w:sz="0" w:space="0" w:color="auto"/>
        <w:right w:val="none" w:sz="0" w:space="0" w:color="auto"/>
      </w:divBdr>
      <w:divsChild>
        <w:div w:id="1302540663">
          <w:marLeft w:val="0"/>
          <w:marRight w:val="0"/>
          <w:marTop w:val="0"/>
          <w:marBottom w:val="0"/>
          <w:divBdr>
            <w:top w:val="none" w:sz="0" w:space="0" w:color="auto"/>
            <w:left w:val="none" w:sz="0" w:space="0" w:color="auto"/>
            <w:bottom w:val="none" w:sz="0" w:space="0" w:color="auto"/>
            <w:right w:val="none" w:sz="0" w:space="0" w:color="auto"/>
          </w:divBdr>
          <w:divsChild>
            <w:div w:id="1652903446">
              <w:marLeft w:val="0"/>
              <w:marRight w:val="0"/>
              <w:marTop w:val="0"/>
              <w:marBottom w:val="0"/>
              <w:divBdr>
                <w:top w:val="none" w:sz="0" w:space="0" w:color="auto"/>
                <w:left w:val="none" w:sz="0" w:space="0" w:color="auto"/>
                <w:bottom w:val="none" w:sz="0" w:space="0" w:color="auto"/>
                <w:right w:val="none" w:sz="0" w:space="0" w:color="auto"/>
              </w:divBdr>
              <w:divsChild>
                <w:div w:id="1351448043">
                  <w:marLeft w:val="0"/>
                  <w:marRight w:val="0"/>
                  <w:marTop w:val="0"/>
                  <w:marBottom w:val="0"/>
                  <w:divBdr>
                    <w:top w:val="none" w:sz="0" w:space="0" w:color="auto"/>
                    <w:left w:val="none" w:sz="0" w:space="0" w:color="auto"/>
                    <w:bottom w:val="none" w:sz="0" w:space="0" w:color="auto"/>
                    <w:right w:val="none" w:sz="0" w:space="0" w:color="auto"/>
                  </w:divBdr>
                  <w:divsChild>
                    <w:div w:id="802427030">
                      <w:marLeft w:val="0"/>
                      <w:marRight w:val="0"/>
                      <w:marTop w:val="0"/>
                      <w:marBottom w:val="0"/>
                      <w:divBdr>
                        <w:top w:val="none" w:sz="0" w:space="0" w:color="auto"/>
                        <w:left w:val="none" w:sz="0" w:space="0" w:color="auto"/>
                        <w:bottom w:val="none" w:sz="0" w:space="0" w:color="auto"/>
                        <w:right w:val="none" w:sz="0" w:space="0" w:color="auto"/>
                      </w:divBdr>
                      <w:divsChild>
                        <w:div w:id="502747044">
                          <w:marLeft w:val="0"/>
                          <w:marRight w:val="0"/>
                          <w:marTop w:val="0"/>
                          <w:marBottom w:val="0"/>
                          <w:divBdr>
                            <w:top w:val="none" w:sz="0" w:space="0" w:color="auto"/>
                            <w:left w:val="none" w:sz="0" w:space="0" w:color="auto"/>
                            <w:bottom w:val="none" w:sz="0" w:space="0" w:color="auto"/>
                            <w:right w:val="none" w:sz="0" w:space="0" w:color="auto"/>
                          </w:divBdr>
                        </w:div>
                        <w:div w:id="1581869430">
                          <w:marLeft w:val="0"/>
                          <w:marRight w:val="0"/>
                          <w:marTop w:val="0"/>
                          <w:marBottom w:val="0"/>
                          <w:divBdr>
                            <w:top w:val="none" w:sz="0" w:space="0" w:color="auto"/>
                            <w:left w:val="none" w:sz="0" w:space="0" w:color="auto"/>
                            <w:bottom w:val="none" w:sz="0" w:space="0" w:color="auto"/>
                            <w:right w:val="none" w:sz="0" w:space="0" w:color="auto"/>
                          </w:divBdr>
                        </w:div>
                        <w:div w:id="1812751528">
                          <w:marLeft w:val="0"/>
                          <w:marRight w:val="0"/>
                          <w:marTop w:val="0"/>
                          <w:marBottom w:val="0"/>
                          <w:divBdr>
                            <w:top w:val="none" w:sz="0" w:space="0" w:color="auto"/>
                            <w:left w:val="none" w:sz="0" w:space="0" w:color="auto"/>
                            <w:bottom w:val="none" w:sz="0" w:space="0" w:color="auto"/>
                            <w:right w:val="none" w:sz="0" w:space="0" w:color="auto"/>
                          </w:divBdr>
                        </w:div>
                        <w:div w:id="734280232">
                          <w:marLeft w:val="0"/>
                          <w:marRight w:val="0"/>
                          <w:marTop w:val="0"/>
                          <w:marBottom w:val="0"/>
                          <w:divBdr>
                            <w:top w:val="none" w:sz="0" w:space="0" w:color="auto"/>
                            <w:left w:val="none" w:sz="0" w:space="0" w:color="auto"/>
                            <w:bottom w:val="none" w:sz="0" w:space="0" w:color="auto"/>
                            <w:right w:val="none" w:sz="0" w:space="0" w:color="auto"/>
                          </w:divBdr>
                        </w:div>
                        <w:div w:id="7384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4490">
                  <w:marLeft w:val="0"/>
                  <w:marRight w:val="0"/>
                  <w:marTop w:val="0"/>
                  <w:marBottom w:val="0"/>
                  <w:divBdr>
                    <w:top w:val="none" w:sz="0" w:space="0" w:color="auto"/>
                    <w:left w:val="none" w:sz="0" w:space="0" w:color="auto"/>
                    <w:bottom w:val="none" w:sz="0" w:space="0" w:color="auto"/>
                    <w:right w:val="none" w:sz="0" w:space="0" w:color="auto"/>
                  </w:divBdr>
                </w:div>
                <w:div w:id="134223159">
                  <w:marLeft w:val="0"/>
                  <w:marRight w:val="0"/>
                  <w:marTop w:val="0"/>
                  <w:marBottom w:val="0"/>
                  <w:divBdr>
                    <w:top w:val="none" w:sz="0" w:space="0" w:color="auto"/>
                    <w:left w:val="none" w:sz="0" w:space="0" w:color="auto"/>
                    <w:bottom w:val="none" w:sz="0" w:space="0" w:color="auto"/>
                    <w:right w:val="none" w:sz="0" w:space="0" w:color="auto"/>
                  </w:divBdr>
                </w:div>
                <w:div w:id="1615357815">
                  <w:marLeft w:val="0"/>
                  <w:marRight w:val="0"/>
                  <w:marTop w:val="0"/>
                  <w:marBottom w:val="0"/>
                  <w:divBdr>
                    <w:top w:val="none" w:sz="0" w:space="0" w:color="auto"/>
                    <w:left w:val="none" w:sz="0" w:space="0" w:color="auto"/>
                    <w:bottom w:val="none" w:sz="0" w:space="0" w:color="auto"/>
                    <w:right w:val="none" w:sz="0" w:space="0" w:color="auto"/>
                  </w:divBdr>
                </w:div>
                <w:div w:id="1825931157">
                  <w:marLeft w:val="0"/>
                  <w:marRight w:val="0"/>
                  <w:marTop w:val="0"/>
                  <w:marBottom w:val="0"/>
                  <w:divBdr>
                    <w:top w:val="none" w:sz="0" w:space="0" w:color="auto"/>
                    <w:left w:val="none" w:sz="0" w:space="0" w:color="auto"/>
                    <w:bottom w:val="none" w:sz="0" w:space="0" w:color="auto"/>
                    <w:right w:val="none" w:sz="0" w:space="0" w:color="auto"/>
                  </w:divBdr>
                </w:div>
                <w:div w:id="636645312">
                  <w:marLeft w:val="0"/>
                  <w:marRight w:val="0"/>
                  <w:marTop w:val="0"/>
                  <w:marBottom w:val="0"/>
                  <w:divBdr>
                    <w:top w:val="none" w:sz="0" w:space="0" w:color="auto"/>
                    <w:left w:val="none" w:sz="0" w:space="0" w:color="auto"/>
                    <w:bottom w:val="none" w:sz="0" w:space="0" w:color="auto"/>
                    <w:right w:val="none" w:sz="0" w:space="0" w:color="auto"/>
                  </w:divBdr>
                  <w:divsChild>
                    <w:div w:id="139228259">
                      <w:marLeft w:val="0"/>
                      <w:marRight w:val="0"/>
                      <w:marTop w:val="0"/>
                      <w:marBottom w:val="0"/>
                      <w:divBdr>
                        <w:top w:val="none" w:sz="0" w:space="0" w:color="auto"/>
                        <w:left w:val="none" w:sz="0" w:space="0" w:color="auto"/>
                        <w:bottom w:val="none" w:sz="0" w:space="0" w:color="auto"/>
                        <w:right w:val="none" w:sz="0" w:space="0" w:color="auto"/>
                      </w:divBdr>
                      <w:divsChild>
                        <w:div w:id="209652962">
                          <w:marLeft w:val="0"/>
                          <w:marRight w:val="0"/>
                          <w:marTop w:val="0"/>
                          <w:marBottom w:val="0"/>
                          <w:divBdr>
                            <w:top w:val="none" w:sz="0" w:space="0" w:color="auto"/>
                            <w:left w:val="none" w:sz="0" w:space="0" w:color="auto"/>
                            <w:bottom w:val="none" w:sz="0" w:space="0" w:color="auto"/>
                            <w:right w:val="none" w:sz="0" w:space="0" w:color="auto"/>
                          </w:divBdr>
                        </w:div>
                        <w:div w:id="981344502">
                          <w:marLeft w:val="0"/>
                          <w:marRight w:val="0"/>
                          <w:marTop w:val="0"/>
                          <w:marBottom w:val="0"/>
                          <w:divBdr>
                            <w:top w:val="none" w:sz="0" w:space="0" w:color="auto"/>
                            <w:left w:val="none" w:sz="0" w:space="0" w:color="auto"/>
                            <w:bottom w:val="none" w:sz="0" w:space="0" w:color="auto"/>
                            <w:right w:val="none" w:sz="0" w:space="0" w:color="auto"/>
                          </w:divBdr>
                        </w:div>
                        <w:div w:id="2132285493">
                          <w:marLeft w:val="0"/>
                          <w:marRight w:val="0"/>
                          <w:marTop w:val="0"/>
                          <w:marBottom w:val="0"/>
                          <w:divBdr>
                            <w:top w:val="none" w:sz="0" w:space="0" w:color="auto"/>
                            <w:left w:val="none" w:sz="0" w:space="0" w:color="auto"/>
                            <w:bottom w:val="none" w:sz="0" w:space="0" w:color="auto"/>
                            <w:right w:val="none" w:sz="0" w:space="0" w:color="auto"/>
                          </w:divBdr>
                        </w:div>
                        <w:div w:id="934479878">
                          <w:marLeft w:val="0"/>
                          <w:marRight w:val="0"/>
                          <w:marTop w:val="0"/>
                          <w:marBottom w:val="0"/>
                          <w:divBdr>
                            <w:top w:val="none" w:sz="0" w:space="0" w:color="auto"/>
                            <w:left w:val="none" w:sz="0" w:space="0" w:color="auto"/>
                            <w:bottom w:val="none" w:sz="0" w:space="0" w:color="auto"/>
                            <w:right w:val="none" w:sz="0" w:space="0" w:color="auto"/>
                          </w:divBdr>
                        </w:div>
                        <w:div w:id="17702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2473">
                  <w:marLeft w:val="0"/>
                  <w:marRight w:val="0"/>
                  <w:marTop w:val="0"/>
                  <w:marBottom w:val="0"/>
                  <w:divBdr>
                    <w:top w:val="none" w:sz="0" w:space="0" w:color="auto"/>
                    <w:left w:val="none" w:sz="0" w:space="0" w:color="auto"/>
                    <w:bottom w:val="none" w:sz="0" w:space="0" w:color="auto"/>
                    <w:right w:val="none" w:sz="0" w:space="0" w:color="auto"/>
                  </w:divBdr>
                </w:div>
                <w:div w:id="1327247527">
                  <w:marLeft w:val="0"/>
                  <w:marRight w:val="0"/>
                  <w:marTop w:val="0"/>
                  <w:marBottom w:val="0"/>
                  <w:divBdr>
                    <w:top w:val="none" w:sz="0" w:space="0" w:color="auto"/>
                    <w:left w:val="none" w:sz="0" w:space="0" w:color="auto"/>
                    <w:bottom w:val="none" w:sz="0" w:space="0" w:color="auto"/>
                    <w:right w:val="none" w:sz="0" w:space="0" w:color="auto"/>
                  </w:divBdr>
                </w:div>
                <w:div w:id="334459999">
                  <w:marLeft w:val="0"/>
                  <w:marRight w:val="0"/>
                  <w:marTop w:val="0"/>
                  <w:marBottom w:val="0"/>
                  <w:divBdr>
                    <w:top w:val="none" w:sz="0" w:space="0" w:color="auto"/>
                    <w:left w:val="none" w:sz="0" w:space="0" w:color="auto"/>
                    <w:bottom w:val="none" w:sz="0" w:space="0" w:color="auto"/>
                    <w:right w:val="none" w:sz="0" w:space="0" w:color="auto"/>
                  </w:divBdr>
                </w:div>
                <w:div w:id="145321469">
                  <w:marLeft w:val="0"/>
                  <w:marRight w:val="0"/>
                  <w:marTop w:val="0"/>
                  <w:marBottom w:val="0"/>
                  <w:divBdr>
                    <w:top w:val="none" w:sz="0" w:space="0" w:color="auto"/>
                    <w:left w:val="none" w:sz="0" w:space="0" w:color="auto"/>
                    <w:bottom w:val="none" w:sz="0" w:space="0" w:color="auto"/>
                    <w:right w:val="none" w:sz="0" w:space="0" w:color="auto"/>
                  </w:divBdr>
                </w:div>
                <w:div w:id="539174210">
                  <w:marLeft w:val="0"/>
                  <w:marRight w:val="0"/>
                  <w:marTop w:val="0"/>
                  <w:marBottom w:val="0"/>
                  <w:divBdr>
                    <w:top w:val="none" w:sz="0" w:space="0" w:color="auto"/>
                    <w:left w:val="none" w:sz="0" w:space="0" w:color="auto"/>
                    <w:bottom w:val="none" w:sz="0" w:space="0" w:color="auto"/>
                    <w:right w:val="none" w:sz="0" w:space="0" w:color="auto"/>
                  </w:divBdr>
                  <w:divsChild>
                    <w:div w:id="266155633">
                      <w:marLeft w:val="0"/>
                      <w:marRight w:val="0"/>
                      <w:marTop w:val="0"/>
                      <w:marBottom w:val="0"/>
                      <w:divBdr>
                        <w:top w:val="none" w:sz="0" w:space="0" w:color="auto"/>
                        <w:left w:val="none" w:sz="0" w:space="0" w:color="auto"/>
                        <w:bottom w:val="none" w:sz="0" w:space="0" w:color="auto"/>
                        <w:right w:val="none" w:sz="0" w:space="0" w:color="auto"/>
                      </w:divBdr>
                      <w:divsChild>
                        <w:div w:id="476921014">
                          <w:marLeft w:val="0"/>
                          <w:marRight w:val="0"/>
                          <w:marTop w:val="0"/>
                          <w:marBottom w:val="0"/>
                          <w:divBdr>
                            <w:top w:val="none" w:sz="0" w:space="0" w:color="auto"/>
                            <w:left w:val="none" w:sz="0" w:space="0" w:color="auto"/>
                            <w:bottom w:val="none" w:sz="0" w:space="0" w:color="auto"/>
                            <w:right w:val="none" w:sz="0" w:space="0" w:color="auto"/>
                          </w:divBdr>
                        </w:div>
                        <w:div w:id="292366021">
                          <w:marLeft w:val="0"/>
                          <w:marRight w:val="0"/>
                          <w:marTop w:val="0"/>
                          <w:marBottom w:val="0"/>
                          <w:divBdr>
                            <w:top w:val="none" w:sz="0" w:space="0" w:color="auto"/>
                            <w:left w:val="none" w:sz="0" w:space="0" w:color="auto"/>
                            <w:bottom w:val="none" w:sz="0" w:space="0" w:color="auto"/>
                            <w:right w:val="none" w:sz="0" w:space="0" w:color="auto"/>
                          </w:divBdr>
                          <w:divsChild>
                            <w:div w:id="670177402">
                              <w:marLeft w:val="0"/>
                              <w:marRight w:val="0"/>
                              <w:marTop w:val="0"/>
                              <w:marBottom w:val="0"/>
                              <w:divBdr>
                                <w:top w:val="none" w:sz="0" w:space="0" w:color="auto"/>
                                <w:left w:val="none" w:sz="0" w:space="0" w:color="auto"/>
                                <w:bottom w:val="none" w:sz="0" w:space="0" w:color="auto"/>
                                <w:right w:val="none" w:sz="0" w:space="0" w:color="auto"/>
                              </w:divBdr>
                            </w:div>
                          </w:divsChild>
                        </w:div>
                        <w:div w:id="1509294320">
                          <w:marLeft w:val="0"/>
                          <w:marRight w:val="0"/>
                          <w:marTop w:val="0"/>
                          <w:marBottom w:val="0"/>
                          <w:divBdr>
                            <w:top w:val="none" w:sz="0" w:space="0" w:color="auto"/>
                            <w:left w:val="none" w:sz="0" w:space="0" w:color="auto"/>
                            <w:bottom w:val="none" w:sz="0" w:space="0" w:color="auto"/>
                            <w:right w:val="none" w:sz="0" w:space="0" w:color="auto"/>
                          </w:divBdr>
                        </w:div>
                        <w:div w:id="295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8961">
          <w:marLeft w:val="0"/>
          <w:marRight w:val="0"/>
          <w:marTop w:val="0"/>
          <w:marBottom w:val="0"/>
          <w:divBdr>
            <w:top w:val="none" w:sz="0" w:space="0" w:color="auto"/>
            <w:left w:val="none" w:sz="0" w:space="0" w:color="auto"/>
            <w:bottom w:val="none" w:sz="0" w:space="0" w:color="auto"/>
            <w:right w:val="none" w:sz="0" w:space="0" w:color="auto"/>
          </w:divBdr>
          <w:divsChild>
            <w:div w:id="652417826">
              <w:marLeft w:val="0"/>
              <w:marRight w:val="0"/>
              <w:marTop w:val="0"/>
              <w:marBottom w:val="0"/>
              <w:divBdr>
                <w:top w:val="none" w:sz="0" w:space="0" w:color="auto"/>
                <w:left w:val="none" w:sz="0" w:space="0" w:color="auto"/>
                <w:bottom w:val="none" w:sz="0" w:space="0" w:color="auto"/>
                <w:right w:val="none" w:sz="0" w:space="0" w:color="auto"/>
              </w:divBdr>
            </w:div>
            <w:div w:id="18284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1344">
      <w:bodyDiv w:val="1"/>
      <w:marLeft w:val="0"/>
      <w:marRight w:val="0"/>
      <w:marTop w:val="0"/>
      <w:marBottom w:val="0"/>
      <w:divBdr>
        <w:top w:val="none" w:sz="0" w:space="0" w:color="auto"/>
        <w:left w:val="none" w:sz="0" w:space="0" w:color="auto"/>
        <w:bottom w:val="none" w:sz="0" w:space="0" w:color="auto"/>
        <w:right w:val="none" w:sz="0" w:space="0" w:color="auto"/>
      </w:divBdr>
    </w:div>
    <w:div w:id="1653950001">
      <w:bodyDiv w:val="1"/>
      <w:marLeft w:val="0"/>
      <w:marRight w:val="0"/>
      <w:marTop w:val="0"/>
      <w:marBottom w:val="0"/>
      <w:divBdr>
        <w:top w:val="none" w:sz="0" w:space="0" w:color="auto"/>
        <w:left w:val="none" w:sz="0" w:space="0" w:color="auto"/>
        <w:bottom w:val="none" w:sz="0" w:space="0" w:color="auto"/>
        <w:right w:val="none" w:sz="0" w:space="0" w:color="auto"/>
      </w:divBdr>
      <w:divsChild>
        <w:div w:id="1710183671">
          <w:marLeft w:val="0"/>
          <w:marRight w:val="0"/>
          <w:marTop w:val="0"/>
          <w:marBottom w:val="0"/>
          <w:divBdr>
            <w:top w:val="none" w:sz="0" w:space="0" w:color="auto"/>
            <w:left w:val="none" w:sz="0" w:space="0" w:color="auto"/>
            <w:bottom w:val="none" w:sz="0" w:space="0" w:color="auto"/>
            <w:right w:val="none" w:sz="0" w:space="0" w:color="auto"/>
          </w:divBdr>
        </w:div>
        <w:div w:id="377825251">
          <w:marLeft w:val="0"/>
          <w:marRight w:val="0"/>
          <w:marTop w:val="0"/>
          <w:marBottom w:val="0"/>
          <w:divBdr>
            <w:top w:val="none" w:sz="0" w:space="0" w:color="auto"/>
            <w:left w:val="none" w:sz="0" w:space="0" w:color="auto"/>
            <w:bottom w:val="none" w:sz="0" w:space="0" w:color="auto"/>
            <w:right w:val="none" w:sz="0" w:space="0" w:color="auto"/>
          </w:divBdr>
        </w:div>
        <w:div w:id="1201281523">
          <w:marLeft w:val="0"/>
          <w:marRight w:val="0"/>
          <w:marTop w:val="0"/>
          <w:marBottom w:val="0"/>
          <w:divBdr>
            <w:top w:val="none" w:sz="0" w:space="0" w:color="auto"/>
            <w:left w:val="none" w:sz="0" w:space="0" w:color="auto"/>
            <w:bottom w:val="none" w:sz="0" w:space="0" w:color="auto"/>
            <w:right w:val="none" w:sz="0" w:space="0" w:color="auto"/>
          </w:divBdr>
        </w:div>
        <w:div w:id="50931923">
          <w:marLeft w:val="0"/>
          <w:marRight w:val="0"/>
          <w:marTop w:val="0"/>
          <w:marBottom w:val="0"/>
          <w:divBdr>
            <w:top w:val="none" w:sz="0" w:space="0" w:color="auto"/>
            <w:left w:val="none" w:sz="0" w:space="0" w:color="auto"/>
            <w:bottom w:val="none" w:sz="0" w:space="0" w:color="auto"/>
            <w:right w:val="none" w:sz="0" w:space="0" w:color="auto"/>
          </w:divBdr>
        </w:div>
        <w:div w:id="954602371">
          <w:marLeft w:val="0"/>
          <w:marRight w:val="0"/>
          <w:marTop w:val="0"/>
          <w:marBottom w:val="0"/>
          <w:divBdr>
            <w:top w:val="none" w:sz="0" w:space="0" w:color="auto"/>
            <w:left w:val="none" w:sz="0" w:space="0" w:color="auto"/>
            <w:bottom w:val="none" w:sz="0" w:space="0" w:color="auto"/>
            <w:right w:val="none" w:sz="0" w:space="0" w:color="auto"/>
          </w:divBdr>
        </w:div>
        <w:div w:id="199443028">
          <w:marLeft w:val="0"/>
          <w:marRight w:val="0"/>
          <w:marTop w:val="0"/>
          <w:marBottom w:val="0"/>
          <w:divBdr>
            <w:top w:val="none" w:sz="0" w:space="0" w:color="auto"/>
            <w:left w:val="none" w:sz="0" w:space="0" w:color="auto"/>
            <w:bottom w:val="none" w:sz="0" w:space="0" w:color="auto"/>
            <w:right w:val="none" w:sz="0" w:space="0" w:color="auto"/>
          </w:divBdr>
        </w:div>
        <w:div w:id="588776804">
          <w:marLeft w:val="0"/>
          <w:marRight w:val="0"/>
          <w:marTop w:val="0"/>
          <w:marBottom w:val="0"/>
          <w:divBdr>
            <w:top w:val="none" w:sz="0" w:space="0" w:color="auto"/>
            <w:left w:val="none" w:sz="0" w:space="0" w:color="auto"/>
            <w:bottom w:val="none" w:sz="0" w:space="0" w:color="auto"/>
            <w:right w:val="none" w:sz="0" w:space="0" w:color="auto"/>
          </w:divBdr>
        </w:div>
      </w:divsChild>
    </w:div>
    <w:div w:id="1689213767">
      <w:bodyDiv w:val="1"/>
      <w:marLeft w:val="0"/>
      <w:marRight w:val="0"/>
      <w:marTop w:val="0"/>
      <w:marBottom w:val="0"/>
      <w:divBdr>
        <w:top w:val="none" w:sz="0" w:space="0" w:color="auto"/>
        <w:left w:val="none" w:sz="0" w:space="0" w:color="auto"/>
        <w:bottom w:val="none" w:sz="0" w:space="0" w:color="auto"/>
        <w:right w:val="none" w:sz="0" w:space="0" w:color="auto"/>
      </w:divBdr>
      <w:divsChild>
        <w:div w:id="572156264">
          <w:marLeft w:val="0"/>
          <w:marRight w:val="0"/>
          <w:marTop w:val="0"/>
          <w:marBottom w:val="0"/>
          <w:divBdr>
            <w:top w:val="none" w:sz="0" w:space="0" w:color="auto"/>
            <w:left w:val="none" w:sz="0" w:space="0" w:color="auto"/>
            <w:bottom w:val="none" w:sz="0" w:space="0" w:color="auto"/>
            <w:right w:val="none" w:sz="0" w:space="0" w:color="auto"/>
          </w:divBdr>
          <w:divsChild>
            <w:div w:id="1163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4324">
      <w:bodyDiv w:val="1"/>
      <w:marLeft w:val="0"/>
      <w:marRight w:val="0"/>
      <w:marTop w:val="0"/>
      <w:marBottom w:val="0"/>
      <w:divBdr>
        <w:top w:val="none" w:sz="0" w:space="0" w:color="auto"/>
        <w:left w:val="none" w:sz="0" w:space="0" w:color="auto"/>
        <w:bottom w:val="none" w:sz="0" w:space="0" w:color="auto"/>
        <w:right w:val="none" w:sz="0" w:space="0" w:color="auto"/>
      </w:divBdr>
      <w:divsChild>
        <w:div w:id="840194123">
          <w:marLeft w:val="0"/>
          <w:marRight w:val="0"/>
          <w:marTop w:val="0"/>
          <w:marBottom w:val="0"/>
          <w:divBdr>
            <w:top w:val="none" w:sz="0" w:space="0" w:color="auto"/>
            <w:left w:val="none" w:sz="0" w:space="0" w:color="auto"/>
            <w:bottom w:val="none" w:sz="0" w:space="0" w:color="auto"/>
            <w:right w:val="none" w:sz="0" w:space="0" w:color="auto"/>
          </w:divBdr>
          <w:divsChild>
            <w:div w:id="904490833">
              <w:marLeft w:val="0"/>
              <w:marRight w:val="0"/>
              <w:marTop w:val="0"/>
              <w:marBottom w:val="0"/>
              <w:divBdr>
                <w:top w:val="none" w:sz="0" w:space="0" w:color="auto"/>
                <w:left w:val="none" w:sz="0" w:space="0" w:color="auto"/>
                <w:bottom w:val="none" w:sz="0" w:space="0" w:color="auto"/>
                <w:right w:val="none" w:sz="0" w:space="0" w:color="auto"/>
              </w:divBdr>
              <w:divsChild>
                <w:div w:id="131293373">
                  <w:marLeft w:val="0"/>
                  <w:marRight w:val="0"/>
                  <w:marTop w:val="0"/>
                  <w:marBottom w:val="0"/>
                  <w:divBdr>
                    <w:top w:val="none" w:sz="0" w:space="0" w:color="auto"/>
                    <w:left w:val="none" w:sz="0" w:space="0" w:color="auto"/>
                    <w:bottom w:val="none" w:sz="0" w:space="0" w:color="auto"/>
                    <w:right w:val="none" w:sz="0" w:space="0" w:color="auto"/>
                  </w:divBdr>
                  <w:divsChild>
                    <w:div w:id="1694964574">
                      <w:marLeft w:val="0"/>
                      <w:marRight w:val="0"/>
                      <w:marTop w:val="0"/>
                      <w:marBottom w:val="0"/>
                      <w:divBdr>
                        <w:top w:val="none" w:sz="0" w:space="0" w:color="auto"/>
                        <w:left w:val="none" w:sz="0" w:space="0" w:color="auto"/>
                        <w:bottom w:val="none" w:sz="0" w:space="0" w:color="auto"/>
                        <w:right w:val="none" w:sz="0" w:space="0" w:color="auto"/>
                      </w:divBdr>
                      <w:divsChild>
                        <w:div w:id="1389114216">
                          <w:marLeft w:val="0"/>
                          <w:marRight w:val="0"/>
                          <w:marTop w:val="0"/>
                          <w:marBottom w:val="0"/>
                          <w:divBdr>
                            <w:top w:val="none" w:sz="0" w:space="0" w:color="auto"/>
                            <w:left w:val="none" w:sz="0" w:space="0" w:color="auto"/>
                            <w:bottom w:val="none" w:sz="0" w:space="0" w:color="auto"/>
                            <w:right w:val="none" w:sz="0" w:space="0" w:color="auto"/>
                          </w:divBdr>
                        </w:div>
                        <w:div w:id="1107459765">
                          <w:marLeft w:val="0"/>
                          <w:marRight w:val="0"/>
                          <w:marTop w:val="0"/>
                          <w:marBottom w:val="0"/>
                          <w:divBdr>
                            <w:top w:val="none" w:sz="0" w:space="0" w:color="auto"/>
                            <w:left w:val="none" w:sz="0" w:space="0" w:color="auto"/>
                            <w:bottom w:val="none" w:sz="0" w:space="0" w:color="auto"/>
                            <w:right w:val="none" w:sz="0" w:space="0" w:color="auto"/>
                          </w:divBdr>
                        </w:div>
                        <w:div w:id="556283313">
                          <w:marLeft w:val="0"/>
                          <w:marRight w:val="0"/>
                          <w:marTop w:val="0"/>
                          <w:marBottom w:val="0"/>
                          <w:divBdr>
                            <w:top w:val="none" w:sz="0" w:space="0" w:color="auto"/>
                            <w:left w:val="none" w:sz="0" w:space="0" w:color="auto"/>
                            <w:bottom w:val="none" w:sz="0" w:space="0" w:color="auto"/>
                            <w:right w:val="none" w:sz="0" w:space="0" w:color="auto"/>
                          </w:divBdr>
                        </w:div>
                        <w:div w:id="1663049947">
                          <w:marLeft w:val="0"/>
                          <w:marRight w:val="0"/>
                          <w:marTop w:val="0"/>
                          <w:marBottom w:val="0"/>
                          <w:divBdr>
                            <w:top w:val="none" w:sz="0" w:space="0" w:color="auto"/>
                            <w:left w:val="none" w:sz="0" w:space="0" w:color="auto"/>
                            <w:bottom w:val="none" w:sz="0" w:space="0" w:color="auto"/>
                            <w:right w:val="none" w:sz="0" w:space="0" w:color="auto"/>
                          </w:divBdr>
                        </w:div>
                        <w:div w:id="20168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519">
                  <w:marLeft w:val="0"/>
                  <w:marRight w:val="0"/>
                  <w:marTop w:val="0"/>
                  <w:marBottom w:val="0"/>
                  <w:divBdr>
                    <w:top w:val="none" w:sz="0" w:space="0" w:color="auto"/>
                    <w:left w:val="none" w:sz="0" w:space="0" w:color="auto"/>
                    <w:bottom w:val="none" w:sz="0" w:space="0" w:color="auto"/>
                    <w:right w:val="none" w:sz="0" w:space="0" w:color="auto"/>
                  </w:divBdr>
                </w:div>
                <w:div w:id="869028339">
                  <w:marLeft w:val="0"/>
                  <w:marRight w:val="0"/>
                  <w:marTop w:val="0"/>
                  <w:marBottom w:val="0"/>
                  <w:divBdr>
                    <w:top w:val="none" w:sz="0" w:space="0" w:color="auto"/>
                    <w:left w:val="none" w:sz="0" w:space="0" w:color="auto"/>
                    <w:bottom w:val="none" w:sz="0" w:space="0" w:color="auto"/>
                    <w:right w:val="none" w:sz="0" w:space="0" w:color="auto"/>
                  </w:divBdr>
                </w:div>
                <w:div w:id="102456041">
                  <w:marLeft w:val="0"/>
                  <w:marRight w:val="0"/>
                  <w:marTop w:val="0"/>
                  <w:marBottom w:val="0"/>
                  <w:divBdr>
                    <w:top w:val="none" w:sz="0" w:space="0" w:color="auto"/>
                    <w:left w:val="none" w:sz="0" w:space="0" w:color="auto"/>
                    <w:bottom w:val="none" w:sz="0" w:space="0" w:color="auto"/>
                    <w:right w:val="none" w:sz="0" w:space="0" w:color="auto"/>
                  </w:divBdr>
                </w:div>
                <w:div w:id="1337423753">
                  <w:marLeft w:val="0"/>
                  <w:marRight w:val="0"/>
                  <w:marTop w:val="0"/>
                  <w:marBottom w:val="0"/>
                  <w:divBdr>
                    <w:top w:val="none" w:sz="0" w:space="0" w:color="auto"/>
                    <w:left w:val="none" w:sz="0" w:space="0" w:color="auto"/>
                    <w:bottom w:val="none" w:sz="0" w:space="0" w:color="auto"/>
                    <w:right w:val="none" w:sz="0" w:space="0" w:color="auto"/>
                  </w:divBdr>
                </w:div>
                <w:div w:id="528494724">
                  <w:marLeft w:val="0"/>
                  <w:marRight w:val="0"/>
                  <w:marTop w:val="0"/>
                  <w:marBottom w:val="0"/>
                  <w:divBdr>
                    <w:top w:val="none" w:sz="0" w:space="0" w:color="auto"/>
                    <w:left w:val="none" w:sz="0" w:space="0" w:color="auto"/>
                    <w:bottom w:val="none" w:sz="0" w:space="0" w:color="auto"/>
                    <w:right w:val="none" w:sz="0" w:space="0" w:color="auto"/>
                  </w:divBdr>
                  <w:divsChild>
                    <w:div w:id="424150911">
                      <w:marLeft w:val="0"/>
                      <w:marRight w:val="0"/>
                      <w:marTop w:val="0"/>
                      <w:marBottom w:val="0"/>
                      <w:divBdr>
                        <w:top w:val="none" w:sz="0" w:space="0" w:color="auto"/>
                        <w:left w:val="none" w:sz="0" w:space="0" w:color="auto"/>
                        <w:bottom w:val="none" w:sz="0" w:space="0" w:color="auto"/>
                        <w:right w:val="none" w:sz="0" w:space="0" w:color="auto"/>
                      </w:divBdr>
                      <w:divsChild>
                        <w:div w:id="608859350">
                          <w:marLeft w:val="0"/>
                          <w:marRight w:val="0"/>
                          <w:marTop w:val="0"/>
                          <w:marBottom w:val="0"/>
                          <w:divBdr>
                            <w:top w:val="none" w:sz="0" w:space="0" w:color="auto"/>
                            <w:left w:val="none" w:sz="0" w:space="0" w:color="auto"/>
                            <w:bottom w:val="none" w:sz="0" w:space="0" w:color="auto"/>
                            <w:right w:val="none" w:sz="0" w:space="0" w:color="auto"/>
                          </w:divBdr>
                        </w:div>
                        <w:div w:id="1653100925">
                          <w:marLeft w:val="0"/>
                          <w:marRight w:val="0"/>
                          <w:marTop w:val="0"/>
                          <w:marBottom w:val="0"/>
                          <w:divBdr>
                            <w:top w:val="none" w:sz="0" w:space="0" w:color="auto"/>
                            <w:left w:val="none" w:sz="0" w:space="0" w:color="auto"/>
                            <w:bottom w:val="none" w:sz="0" w:space="0" w:color="auto"/>
                            <w:right w:val="none" w:sz="0" w:space="0" w:color="auto"/>
                          </w:divBdr>
                        </w:div>
                        <w:div w:id="1509708933">
                          <w:marLeft w:val="0"/>
                          <w:marRight w:val="0"/>
                          <w:marTop w:val="0"/>
                          <w:marBottom w:val="0"/>
                          <w:divBdr>
                            <w:top w:val="none" w:sz="0" w:space="0" w:color="auto"/>
                            <w:left w:val="none" w:sz="0" w:space="0" w:color="auto"/>
                            <w:bottom w:val="none" w:sz="0" w:space="0" w:color="auto"/>
                            <w:right w:val="none" w:sz="0" w:space="0" w:color="auto"/>
                          </w:divBdr>
                        </w:div>
                        <w:div w:id="332150300">
                          <w:marLeft w:val="0"/>
                          <w:marRight w:val="0"/>
                          <w:marTop w:val="0"/>
                          <w:marBottom w:val="0"/>
                          <w:divBdr>
                            <w:top w:val="none" w:sz="0" w:space="0" w:color="auto"/>
                            <w:left w:val="none" w:sz="0" w:space="0" w:color="auto"/>
                            <w:bottom w:val="none" w:sz="0" w:space="0" w:color="auto"/>
                            <w:right w:val="none" w:sz="0" w:space="0" w:color="auto"/>
                          </w:divBdr>
                        </w:div>
                        <w:div w:id="17809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7320">
                  <w:marLeft w:val="0"/>
                  <w:marRight w:val="0"/>
                  <w:marTop w:val="0"/>
                  <w:marBottom w:val="0"/>
                  <w:divBdr>
                    <w:top w:val="none" w:sz="0" w:space="0" w:color="auto"/>
                    <w:left w:val="none" w:sz="0" w:space="0" w:color="auto"/>
                    <w:bottom w:val="none" w:sz="0" w:space="0" w:color="auto"/>
                    <w:right w:val="none" w:sz="0" w:space="0" w:color="auto"/>
                  </w:divBdr>
                </w:div>
                <w:div w:id="1597051964">
                  <w:marLeft w:val="0"/>
                  <w:marRight w:val="0"/>
                  <w:marTop w:val="0"/>
                  <w:marBottom w:val="0"/>
                  <w:divBdr>
                    <w:top w:val="none" w:sz="0" w:space="0" w:color="auto"/>
                    <w:left w:val="none" w:sz="0" w:space="0" w:color="auto"/>
                    <w:bottom w:val="none" w:sz="0" w:space="0" w:color="auto"/>
                    <w:right w:val="none" w:sz="0" w:space="0" w:color="auto"/>
                  </w:divBdr>
                </w:div>
                <w:div w:id="1165701790">
                  <w:marLeft w:val="0"/>
                  <w:marRight w:val="0"/>
                  <w:marTop w:val="0"/>
                  <w:marBottom w:val="0"/>
                  <w:divBdr>
                    <w:top w:val="none" w:sz="0" w:space="0" w:color="auto"/>
                    <w:left w:val="none" w:sz="0" w:space="0" w:color="auto"/>
                    <w:bottom w:val="none" w:sz="0" w:space="0" w:color="auto"/>
                    <w:right w:val="none" w:sz="0" w:space="0" w:color="auto"/>
                  </w:divBdr>
                </w:div>
                <w:div w:id="1802503085">
                  <w:marLeft w:val="0"/>
                  <w:marRight w:val="0"/>
                  <w:marTop w:val="0"/>
                  <w:marBottom w:val="0"/>
                  <w:divBdr>
                    <w:top w:val="none" w:sz="0" w:space="0" w:color="auto"/>
                    <w:left w:val="none" w:sz="0" w:space="0" w:color="auto"/>
                    <w:bottom w:val="none" w:sz="0" w:space="0" w:color="auto"/>
                    <w:right w:val="none" w:sz="0" w:space="0" w:color="auto"/>
                  </w:divBdr>
                </w:div>
                <w:div w:id="99880051">
                  <w:marLeft w:val="0"/>
                  <w:marRight w:val="0"/>
                  <w:marTop w:val="0"/>
                  <w:marBottom w:val="0"/>
                  <w:divBdr>
                    <w:top w:val="none" w:sz="0" w:space="0" w:color="auto"/>
                    <w:left w:val="none" w:sz="0" w:space="0" w:color="auto"/>
                    <w:bottom w:val="none" w:sz="0" w:space="0" w:color="auto"/>
                    <w:right w:val="none" w:sz="0" w:space="0" w:color="auto"/>
                  </w:divBdr>
                  <w:divsChild>
                    <w:div w:id="48386527">
                      <w:marLeft w:val="0"/>
                      <w:marRight w:val="0"/>
                      <w:marTop w:val="0"/>
                      <w:marBottom w:val="0"/>
                      <w:divBdr>
                        <w:top w:val="none" w:sz="0" w:space="0" w:color="auto"/>
                        <w:left w:val="none" w:sz="0" w:space="0" w:color="auto"/>
                        <w:bottom w:val="none" w:sz="0" w:space="0" w:color="auto"/>
                        <w:right w:val="none" w:sz="0" w:space="0" w:color="auto"/>
                      </w:divBdr>
                      <w:divsChild>
                        <w:div w:id="704403578">
                          <w:marLeft w:val="0"/>
                          <w:marRight w:val="0"/>
                          <w:marTop w:val="0"/>
                          <w:marBottom w:val="0"/>
                          <w:divBdr>
                            <w:top w:val="none" w:sz="0" w:space="0" w:color="auto"/>
                            <w:left w:val="none" w:sz="0" w:space="0" w:color="auto"/>
                            <w:bottom w:val="none" w:sz="0" w:space="0" w:color="auto"/>
                            <w:right w:val="none" w:sz="0" w:space="0" w:color="auto"/>
                          </w:divBdr>
                        </w:div>
                        <w:div w:id="1504974200">
                          <w:marLeft w:val="0"/>
                          <w:marRight w:val="0"/>
                          <w:marTop w:val="0"/>
                          <w:marBottom w:val="0"/>
                          <w:divBdr>
                            <w:top w:val="none" w:sz="0" w:space="0" w:color="auto"/>
                            <w:left w:val="none" w:sz="0" w:space="0" w:color="auto"/>
                            <w:bottom w:val="none" w:sz="0" w:space="0" w:color="auto"/>
                            <w:right w:val="none" w:sz="0" w:space="0" w:color="auto"/>
                          </w:divBdr>
                          <w:divsChild>
                            <w:div w:id="1614946345">
                              <w:marLeft w:val="0"/>
                              <w:marRight w:val="0"/>
                              <w:marTop w:val="0"/>
                              <w:marBottom w:val="0"/>
                              <w:divBdr>
                                <w:top w:val="none" w:sz="0" w:space="0" w:color="auto"/>
                                <w:left w:val="none" w:sz="0" w:space="0" w:color="auto"/>
                                <w:bottom w:val="none" w:sz="0" w:space="0" w:color="auto"/>
                                <w:right w:val="none" w:sz="0" w:space="0" w:color="auto"/>
                              </w:divBdr>
                            </w:div>
                          </w:divsChild>
                        </w:div>
                        <w:div w:id="867572691">
                          <w:marLeft w:val="0"/>
                          <w:marRight w:val="0"/>
                          <w:marTop w:val="0"/>
                          <w:marBottom w:val="0"/>
                          <w:divBdr>
                            <w:top w:val="none" w:sz="0" w:space="0" w:color="auto"/>
                            <w:left w:val="none" w:sz="0" w:space="0" w:color="auto"/>
                            <w:bottom w:val="none" w:sz="0" w:space="0" w:color="auto"/>
                            <w:right w:val="none" w:sz="0" w:space="0" w:color="auto"/>
                          </w:divBdr>
                        </w:div>
                        <w:div w:id="1805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6557">
          <w:marLeft w:val="0"/>
          <w:marRight w:val="0"/>
          <w:marTop w:val="0"/>
          <w:marBottom w:val="0"/>
          <w:divBdr>
            <w:top w:val="none" w:sz="0" w:space="0" w:color="auto"/>
            <w:left w:val="none" w:sz="0" w:space="0" w:color="auto"/>
            <w:bottom w:val="none" w:sz="0" w:space="0" w:color="auto"/>
            <w:right w:val="none" w:sz="0" w:space="0" w:color="auto"/>
          </w:divBdr>
          <w:divsChild>
            <w:div w:id="1464733428">
              <w:marLeft w:val="0"/>
              <w:marRight w:val="0"/>
              <w:marTop w:val="0"/>
              <w:marBottom w:val="0"/>
              <w:divBdr>
                <w:top w:val="none" w:sz="0" w:space="0" w:color="auto"/>
                <w:left w:val="none" w:sz="0" w:space="0" w:color="auto"/>
                <w:bottom w:val="none" w:sz="0" w:space="0" w:color="auto"/>
                <w:right w:val="none" w:sz="0" w:space="0" w:color="auto"/>
              </w:divBdr>
            </w:div>
            <w:div w:id="7656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86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55">
          <w:marLeft w:val="0"/>
          <w:marRight w:val="0"/>
          <w:marTop w:val="0"/>
          <w:marBottom w:val="0"/>
          <w:divBdr>
            <w:top w:val="none" w:sz="0" w:space="0" w:color="auto"/>
            <w:left w:val="none" w:sz="0" w:space="0" w:color="auto"/>
            <w:bottom w:val="none" w:sz="0" w:space="0" w:color="auto"/>
            <w:right w:val="none" w:sz="0" w:space="0" w:color="auto"/>
          </w:divBdr>
          <w:divsChild>
            <w:div w:id="631835244">
              <w:marLeft w:val="0"/>
              <w:marRight w:val="0"/>
              <w:marTop w:val="0"/>
              <w:marBottom w:val="0"/>
              <w:divBdr>
                <w:top w:val="none" w:sz="0" w:space="0" w:color="auto"/>
                <w:left w:val="none" w:sz="0" w:space="0" w:color="auto"/>
                <w:bottom w:val="none" w:sz="0" w:space="0" w:color="auto"/>
                <w:right w:val="none" w:sz="0" w:space="0" w:color="auto"/>
              </w:divBdr>
            </w:div>
            <w:div w:id="1652902592">
              <w:marLeft w:val="0"/>
              <w:marRight w:val="0"/>
              <w:marTop w:val="0"/>
              <w:marBottom w:val="0"/>
              <w:divBdr>
                <w:top w:val="none" w:sz="0" w:space="0" w:color="auto"/>
                <w:left w:val="none" w:sz="0" w:space="0" w:color="auto"/>
                <w:bottom w:val="none" w:sz="0" w:space="0" w:color="auto"/>
                <w:right w:val="none" w:sz="0" w:space="0" w:color="auto"/>
              </w:divBdr>
            </w:div>
            <w:div w:id="1332634696">
              <w:marLeft w:val="0"/>
              <w:marRight w:val="0"/>
              <w:marTop w:val="0"/>
              <w:marBottom w:val="0"/>
              <w:divBdr>
                <w:top w:val="none" w:sz="0" w:space="0" w:color="auto"/>
                <w:left w:val="none" w:sz="0" w:space="0" w:color="auto"/>
                <w:bottom w:val="none" w:sz="0" w:space="0" w:color="auto"/>
                <w:right w:val="none" w:sz="0" w:space="0" w:color="auto"/>
              </w:divBdr>
            </w:div>
            <w:div w:id="1306010142">
              <w:marLeft w:val="0"/>
              <w:marRight w:val="0"/>
              <w:marTop w:val="0"/>
              <w:marBottom w:val="0"/>
              <w:divBdr>
                <w:top w:val="none" w:sz="0" w:space="0" w:color="auto"/>
                <w:left w:val="none" w:sz="0" w:space="0" w:color="auto"/>
                <w:bottom w:val="none" w:sz="0" w:space="0" w:color="auto"/>
                <w:right w:val="none" w:sz="0" w:space="0" w:color="auto"/>
              </w:divBdr>
            </w:div>
            <w:div w:id="1969847156">
              <w:marLeft w:val="0"/>
              <w:marRight w:val="0"/>
              <w:marTop w:val="0"/>
              <w:marBottom w:val="0"/>
              <w:divBdr>
                <w:top w:val="none" w:sz="0" w:space="0" w:color="auto"/>
                <w:left w:val="none" w:sz="0" w:space="0" w:color="auto"/>
                <w:bottom w:val="none" w:sz="0" w:space="0" w:color="auto"/>
                <w:right w:val="none" w:sz="0" w:space="0" w:color="auto"/>
              </w:divBdr>
            </w:div>
            <w:div w:id="905067367">
              <w:marLeft w:val="0"/>
              <w:marRight w:val="0"/>
              <w:marTop w:val="0"/>
              <w:marBottom w:val="0"/>
              <w:divBdr>
                <w:top w:val="none" w:sz="0" w:space="0" w:color="auto"/>
                <w:left w:val="none" w:sz="0" w:space="0" w:color="auto"/>
                <w:bottom w:val="none" w:sz="0" w:space="0" w:color="auto"/>
                <w:right w:val="none" w:sz="0" w:space="0" w:color="auto"/>
              </w:divBdr>
            </w:div>
          </w:divsChild>
        </w:div>
        <w:div w:id="990215832">
          <w:marLeft w:val="0"/>
          <w:marRight w:val="0"/>
          <w:marTop w:val="0"/>
          <w:marBottom w:val="0"/>
          <w:divBdr>
            <w:top w:val="none" w:sz="0" w:space="0" w:color="auto"/>
            <w:left w:val="none" w:sz="0" w:space="0" w:color="auto"/>
            <w:bottom w:val="none" w:sz="0" w:space="0" w:color="auto"/>
            <w:right w:val="none" w:sz="0" w:space="0" w:color="auto"/>
          </w:divBdr>
          <w:divsChild>
            <w:div w:id="414865383">
              <w:marLeft w:val="0"/>
              <w:marRight w:val="0"/>
              <w:marTop w:val="0"/>
              <w:marBottom w:val="0"/>
              <w:divBdr>
                <w:top w:val="none" w:sz="0" w:space="0" w:color="auto"/>
                <w:left w:val="none" w:sz="0" w:space="0" w:color="auto"/>
                <w:bottom w:val="none" w:sz="0" w:space="0" w:color="auto"/>
                <w:right w:val="none" w:sz="0" w:space="0" w:color="auto"/>
              </w:divBdr>
            </w:div>
            <w:div w:id="1865678979">
              <w:marLeft w:val="0"/>
              <w:marRight w:val="0"/>
              <w:marTop w:val="0"/>
              <w:marBottom w:val="0"/>
              <w:divBdr>
                <w:top w:val="none" w:sz="0" w:space="0" w:color="auto"/>
                <w:left w:val="none" w:sz="0" w:space="0" w:color="auto"/>
                <w:bottom w:val="none" w:sz="0" w:space="0" w:color="auto"/>
                <w:right w:val="none" w:sz="0" w:space="0" w:color="auto"/>
              </w:divBdr>
              <w:divsChild>
                <w:div w:id="17164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9348">
      <w:bodyDiv w:val="1"/>
      <w:marLeft w:val="0"/>
      <w:marRight w:val="0"/>
      <w:marTop w:val="0"/>
      <w:marBottom w:val="0"/>
      <w:divBdr>
        <w:top w:val="none" w:sz="0" w:space="0" w:color="auto"/>
        <w:left w:val="none" w:sz="0" w:space="0" w:color="auto"/>
        <w:bottom w:val="none" w:sz="0" w:space="0" w:color="auto"/>
        <w:right w:val="none" w:sz="0" w:space="0" w:color="auto"/>
      </w:divBdr>
      <w:divsChild>
        <w:div w:id="2023313677">
          <w:marLeft w:val="0"/>
          <w:marRight w:val="0"/>
          <w:marTop w:val="0"/>
          <w:marBottom w:val="0"/>
          <w:divBdr>
            <w:top w:val="none" w:sz="0" w:space="0" w:color="auto"/>
            <w:left w:val="none" w:sz="0" w:space="0" w:color="auto"/>
            <w:bottom w:val="none" w:sz="0" w:space="0" w:color="auto"/>
            <w:right w:val="none" w:sz="0" w:space="0" w:color="auto"/>
          </w:divBdr>
          <w:divsChild>
            <w:div w:id="1811631212">
              <w:marLeft w:val="0"/>
              <w:marRight w:val="0"/>
              <w:marTop w:val="0"/>
              <w:marBottom w:val="0"/>
              <w:divBdr>
                <w:top w:val="none" w:sz="0" w:space="0" w:color="auto"/>
                <w:left w:val="none" w:sz="0" w:space="0" w:color="auto"/>
                <w:bottom w:val="none" w:sz="0" w:space="0" w:color="auto"/>
                <w:right w:val="none" w:sz="0" w:space="0" w:color="auto"/>
              </w:divBdr>
              <w:divsChild>
                <w:div w:id="80681971">
                  <w:marLeft w:val="0"/>
                  <w:marRight w:val="0"/>
                  <w:marTop w:val="0"/>
                  <w:marBottom w:val="0"/>
                  <w:divBdr>
                    <w:top w:val="none" w:sz="0" w:space="0" w:color="auto"/>
                    <w:left w:val="none" w:sz="0" w:space="0" w:color="auto"/>
                    <w:bottom w:val="none" w:sz="0" w:space="0" w:color="auto"/>
                    <w:right w:val="none" w:sz="0" w:space="0" w:color="auto"/>
                  </w:divBdr>
                  <w:divsChild>
                    <w:div w:id="543446526">
                      <w:marLeft w:val="0"/>
                      <w:marRight w:val="0"/>
                      <w:marTop w:val="0"/>
                      <w:marBottom w:val="0"/>
                      <w:divBdr>
                        <w:top w:val="none" w:sz="0" w:space="0" w:color="auto"/>
                        <w:left w:val="none" w:sz="0" w:space="0" w:color="auto"/>
                        <w:bottom w:val="none" w:sz="0" w:space="0" w:color="auto"/>
                        <w:right w:val="none" w:sz="0" w:space="0" w:color="auto"/>
                      </w:divBdr>
                      <w:divsChild>
                        <w:div w:id="1202287624">
                          <w:marLeft w:val="0"/>
                          <w:marRight w:val="0"/>
                          <w:marTop w:val="0"/>
                          <w:marBottom w:val="0"/>
                          <w:divBdr>
                            <w:top w:val="none" w:sz="0" w:space="0" w:color="auto"/>
                            <w:left w:val="none" w:sz="0" w:space="0" w:color="auto"/>
                            <w:bottom w:val="none" w:sz="0" w:space="0" w:color="auto"/>
                            <w:right w:val="none" w:sz="0" w:space="0" w:color="auto"/>
                          </w:divBdr>
                        </w:div>
                        <w:div w:id="2043241747">
                          <w:marLeft w:val="0"/>
                          <w:marRight w:val="0"/>
                          <w:marTop w:val="0"/>
                          <w:marBottom w:val="0"/>
                          <w:divBdr>
                            <w:top w:val="none" w:sz="0" w:space="0" w:color="auto"/>
                            <w:left w:val="none" w:sz="0" w:space="0" w:color="auto"/>
                            <w:bottom w:val="none" w:sz="0" w:space="0" w:color="auto"/>
                            <w:right w:val="none" w:sz="0" w:space="0" w:color="auto"/>
                          </w:divBdr>
                        </w:div>
                        <w:div w:id="644971275">
                          <w:marLeft w:val="0"/>
                          <w:marRight w:val="0"/>
                          <w:marTop w:val="0"/>
                          <w:marBottom w:val="0"/>
                          <w:divBdr>
                            <w:top w:val="none" w:sz="0" w:space="0" w:color="auto"/>
                            <w:left w:val="none" w:sz="0" w:space="0" w:color="auto"/>
                            <w:bottom w:val="none" w:sz="0" w:space="0" w:color="auto"/>
                            <w:right w:val="none" w:sz="0" w:space="0" w:color="auto"/>
                          </w:divBdr>
                        </w:div>
                        <w:div w:id="1999845736">
                          <w:marLeft w:val="0"/>
                          <w:marRight w:val="0"/>
                          <w:marTop w:val="0"/>
                          <w:marBottom w:val="0"/>
                          <w:divBdr>
                            <w:top w:val="none" w:sz="0" w:space="0" w:color="auto"/>
                            <w:left w:val="none" w:sz="0" w:space="0" w:color="auto"/>
                            <w:bottom w:val="none" w:sz="0" w:space="0" w:color="auto"/>
                            <w:right w:val="none" w:sz="0" w:space="0" w:color="auto"/>
                          </w:divBdr>
                        </w:div>
                        <w:div w:id="17013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202">
                  <w:marLeft w:val="0"/>
                  <w:marRight w:val="0"/>
                  <w:marTop w:val="0"/>
                  <w:marBottom w:val="0"/>
                  <w:divBdr>
                    <w:top w:val="none" w:sz="0" w:space="0" w:color="auto"/>
                    <w:left w:val="none" w:sz="0" w:space="0" w:color="auto"/>
                    <w:bottom w:val="none" w:sz="0" w:space="0" w:color="auto"/>
                    <w:right w:val="none" w:sz="0" w:space="0" w:color="auto"/>
                  </w:divBdr>
                </w:div>
                <w:div w:id="1652368148">
                  <w:marLeft w:val="0"/>
                  <w:marRight w:val="0"/>
                  <w:marTop w:val="0"/>
                  <w:marBottom w:val="0"/>
                  <w:divBdr>
                    <w:top w:val="none" w:sz="0" w:space="0" w:color="auto"/>
                    <w:left w:val="none" w:sz="0" w:space="0" w:color="auto"/>
                    <w:bottom w:val="none" w:sz="0" w:space="0" w:color="auto"/>
                    <w:right w:val="none" w:sz="0" w:space="0" w:color="auto"/>
                  </w:divBdr>
                </w:div>
                <w:div w:id="1255364713">
                  <w:marLeft w:val="0"/>
                  <w:marRight w:val="0"/>
                  <w:marTop w:val="0"/>
                  <w:marBottom w:val="0"/>
                  <w:divBdr>
                    <w:top w:val="none" w:sz="0" w:space="0" w:color="auto"/>
                    <w:left w:val="none" w:sz="0" w:space="0" w:color="auto"/>
                    <w:bottom w:val="none" w:sz="0" w:space="0" w:color="auto"/>
                    <w:right w:val="none" w:sz="0" w:space="0" w:color="auto"/>
                  </w:divBdr>
                </w:div>
                <w:div w:id="1158617978">
                  <w:marLeft w:val="0"/>
                  <w:marRight w:val="0"/>
                  <w:marTop w:val="0"/>
                  <w:marBottom w:val="0"/>
                  <w:divBdr>
                    <w:top w:val="none" w:sz="0" w:space="0" w:color="auto"/>
                    <w:left w:val="none" w:sz="0" w:space="0" w:color="auto"/>
                    <w:bottom w:val="none" w:sz="0" w:space="0" w:color="auto"/>
                    <w:right w:val="none" w:sz="0" w:space="0" w:color="auto"/>
                  </w:divBdr>
                </w:div>
                <w:div w:id="924530034">
                  <w:marLeft w:val="0"/>
                  <w:marRight w:val="0"/>
                  <w:marTop w:val="0"/>
                  <w:marBottom w:val="0"/>
                  <w:divBdr>
                    <w:top w:val="none" w:sz="0" w:space="0" w:color="auto"/>
                    <w:left w:val="none" w:sz="0" w:space="0" w:color="auto"/>
                    <w:bottom w:val="none" w:sz="0" w:space="0" w:color="auto"/>
                    <w:right w:val="none" w:sz="0" w:space="0" w:color="auto"/>
                  </w:divBdr>
                  <w:divsChild>
                    <w:div w:id="1584144194">
                      <w:marLeft w:val="0"/>
                      <w:marRight w:val="0"/>
                      <w:marTop w:val="0"/>
                      <w:marBottom w:val="0"/>
                      <w:divBdr>
                        <w:top w:val="none" w:sz="0" w:space="0" w:color="auto"/>
                        <w:left w:val="none" w:sz="0" w:space="0" w:color="auto"/>
                        <w:bottom w:val="none" w:sz="0" w:space="0" w:color="auto"/>
                        <w:right w:val="none" w:sz="0" w:space="0" w:color="auto"/>
                      </w:divBdr>
                      <w:divsChild>
                        <w:div w:id="1525366732">
                          <w:marLeft w:val="0"/>
                          <w:marRight w:val="0"/>
                          <w:marTop w:val="0"/>
                          <w:marBottom w:val="0"/>
                          <w:divBdr>
                            <w:top w:val="none" w:sz="0" w:space="0" w:color="auto"/>
                            <w:left w:val="none" w:sz="0" w:space="0" w:color="auto"/>
                            <w:bottom w:val="none" w:sz="0" w:space="0" w:color="auto"/>
                            <w:right w:val="none" w:sz="0" w:space="0" w:color="auto"/>
                          </w:divBdr>
                        </w:div>
                        <w:div w:id="555625937">
                          <w:marLeft w:val="0"/>
                          <w:marRight w:val="0"/>
                          <w:marTop w:val="0"/>
                          <w:marBottom w:val="0"/>
                          <w:divBdr>
                            <w:top w:val="none" w:sz="0" w:space="0" w:color="auto"/>
                            <w:left w:val="none" w:sz="0" w:space="0" w:color="auto"/>
                            <w:bottom w:val="none" w:sz="0" w:space="0" w:color="auto"/>
                            <w:right w:val="none" w:sz="0" w:space="0" w:color="auto"/>
                          </w:divBdr>
                        </w:div>
                        <w:div w:id="1198664016">
                          <w:marLeft w:val="0"/>
                          <w:marRight w:val="0"/>
                          <w:marTop w:val="0"/>
                          <w:marBottom w:val="0"/>
                          <w:divBdr>
                            <w:top w:val="none" w:sz="0" w:space="0" w:color="auto"/>
                            <w:left w:val="none" w:sz="0" w:space="0" w:color="auto"/>
                            <w:bottom w:val="none" w:sz="0" w:space="0" w:color="auto"/>
                            <w:right w:val="none" w:sz="0" w:space="0" w:color="auto"/>
                          </w:divBdr>
                        </w:div>
                        <w:div w:id="1665235854">
                          <w:marLeft w:val="0"/>
                          <w:marRight w:val="0"/>
                          <w:marTop w:val="0"/>
                          <w:marBottom w:val="0"/>
                          <w:divBdr>
                            <w:top w:val="none" w:sz="0" w:space="0" w:color="auto"/>
                            <w:left w:val="none" w:sz="0" w:space="0" w:color="auto"/>
                            <w:bottom w:val="none" w:sz="0" w:space="0" w:color="auto"/>
                            <w:right w:val="none" w:sz="0" w:space="0" w:color="auto"/>
                          </w:divBdr>
                        </w:div>
                        <w:div w:id="4420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4853">
                  <w:marLeft w:val="0"/>
                  <w:marRight w:val="0"/>
                  <w:marTop w:val="0"/>
                  <w:marBottom w:val="0"/>
                  <w:divBdr>
                    <w:top w:val="none" w:sz="0" w:space="0" w:color="auto"/>
                    <w:left w:val="none" w:sz="0" w:space="0" w:color="auto"/>
                    <w:bottom w:val="none" w:sz="0" w:space="0" w:color="auto"/>
                    <w:right w:val="none" w:sz="0" w:space="0" w:color="auto"/>
                  </w:divBdr>
                </w:div>
                <w:div w:id="1805080803">
                  <w:marLeft w:val="0"/>
                  <w:marRight w:val="0"/>
                  <w:marTop w:val="0"/>
                  <w:marBottom w:val="0"/>
                  <w:divBdr>
                    <w:top w:val="none" w:sz="0" w:space="0" w:color="auto"/>
                    <w:left w:val="none" w:sz="0" w:space="0" w:color="auto"/>
                    <w:bottom w:val="none" w:sz="0" w:space="0" w:color="auto"/>
                    <w:right w:val="none" w:sz="0" w:space="0" w:color="auto"/>
                  </w:divBdr>
                </w:div>
                <w:div w:id="418409976">
                  <w:marLeft w:val="0"/>
                  <w:marRight w:val="0"/>
                  <w:marTop w:val="0"/>
                  <w:marBottom w:val="0"/>
                  <w:divBdr>
                    <w:top w:val="none" w:sz="0" w:space="0" w:color="auto"/>
                    <w:left w:val="none" w:sz="0" w:space="0" w:color="auto"/>
                    <w:bottom w:val="none" w:sz="0" w:space="0" w:color="auto"/>
                    <w:right w:val="none" w:sz="0" w:space="0" w:color="auto"/>
                  </w:divBdr>
                </w:div>
                <w:div w:id="1574966506">
                  <w:marLeft w:val="0"/>
                  <w:marRight w:val="0"/>
                  <w:marTop w:val="0"/>
                  <w:marBottom w:val="0"/>
                  <w:divBdr>
                    <w:top w:val="none" w:sz="0" w:space="0" w:color="auto"/>
                    <w:left w:val="none" w:sz="0" w:space="0" w:color="auto"/>
                    <w:bottom w:val="none" w:sz="0" w:space="0" w:color="auto"/>
                    <w:right w:val="none" w:sz="0" w:space="0" w:color="auto"/>
                  </w:divBdr>
                </w:div>
                <w:div w:id="2063676336">
                  <w:marLeft w:val="0"/>
                  <w:marRight w:val="0"/>
                  <w:marTop w:val="0"/>
                  <w:marBottom w:val="0"/>
                  <w:divBdr>
                    <w:top w:val="none" w:sz="0" w:space="0" w:color="auto"/>
                    <w:left w:val="none" w:sz="0" w:space="0" w:color="auto"/>
                    <w:bottom w:val="none" w:sz="0" w:space="0" w:color="auto"/>
                    <w:right w:val="none" w:sz="0" w:space="0" w:color="auto"/>
                  </w:divBdr>
                  <w:divsChild>
                    <w:div w:id="1927498890">
                      <w:marLeft w:val="0"/>
                      <w:marRight w:val="0"/>
                      <w:marTop w:val="0"/>
                      <w:marBottom w:val="0"/>
                      <w:divBdr>
                        <w:top w:val="none" w:sz="0" w:space="0" w:color="auto"/>
                        <w:left w:val="none" w:sz="0" w:space="0" w:color="auto"/>
                        <w:bottom w:val="none" w:sz="0" w:space="0" w:color="auto"/>
                        <w:right w:val="none" w:sz="0" w:space="0" w:color="auto"/>
                      </w:divBdr>
                      <w:divsChild>
                        <w:div w:id="792944489">
                          <w:marLeft w:val="0"/>
                          <w:marRight w:val="0"/>
                          <w:marTop w:val="0"/>
                          <w:marBottom w:val="0"/>
                          <w:divBdr>
                            <w:top w:val="none" w:sz="0" w:space="0" w:color="auto"/>
                            <w:left w:val="none" w:sz="0" w:space="0" w:color="auto"/>
                            <w:bottom w:val="none" w:sz="0" w:space="0" w:color="auto"/>
                            <w:right w:val="none" w:sz="0" w:space="0" w:color="auto"/>
                          </w:divBdr>
                        </w:div>
                        <w:div w:id="1955479674">
                          <w:marLeft w:val="0"/>
                          <w:marRight w:val="0"/>
                          <w:marTop w:val="0"/>
                          <w:marBottom w:val="0"/>
                          <w:divBdr>
                            <w:top w:val="none" w:sz="0" w:space="0" w:color="auto"/>
                            <w:left w:val="none" w:sz="0" w:space="0" w:color="auto"/>
                            <w:bottom w:val="none" w:sz="0" w:space="0" w:color="auto"/>
                            <w:right w:val="none" w:sz="0" w:space="0" w:color="auto"/>
                          </w:divBdr>
                          <w:divsChild>
                            <w:div w:id="1368481995">
                              <w:marLeft w:val="0"/>
                              <w:marRight w:val="0"/>
                              <w:marTop w:val="0"/>
                              <w:marBottom w:val="0"/>
                              <w:divBdr>
                                <w:top w:val="none" w:sz="0" w:space="0" w:color="auto"/>
                                <w:left w:val="none" w:sz="0" w:space="0" w:color="auto"/>
                                <w:bottom w:val="none" w:sz="0" w:space="0" w:color="auto"/>
                                <w:right w:val="none" w:sz="0" w:space="0" w:color="auto"/>
                              </w:divBdr>
                            </w:div>
                          </w:divsChild>
                        </w:div>
                        <w:div w:id="709303609">
                          <w:marLeft w:val="0"/>
                          <w:marRight w:val="0"/>
                          <w:marTop w:val="0"/>
                          <w:marBottom w:val="0"/>
                          <w:divBdr>
                            <w:top w:val="none" w:sz="0" w:space="0" w:color="auto"/>
                            <w:left w:val="none" w:sz="0" w:space="0" w:color="auto"/>
                            <w:bottom w:val="none" w:sz="0" w:space="0" w:color="auto"/>
                            <w:right w:val="none" w:sz="0" w:space="0" w:color="auto"/>
                          </w:divBdr>
                        </w:div>
                        <w:div w:id="4796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203">
          <w:marLeft w:val="0"/>
          <w:marRight w:val="0"/>
          <w:marTop w:val="0"/>
          <w:marBottom w:val="0"/>
          <w:divBdr>
            <w:top w:val="none" w:sz="0" w:space="0" w:color="auto"/>
            <w:left w:val="none" w:sz="0" w:space="0" w:color="auto"/>
            <w:bottom w:val="none" w:sz="0" w:space="0" w:color="auto"/>
            <w:right w:val="none" w:sz="0" w:space="0" w:color="auto"/>
          </w:divBdr>
          <w:divsChild>
            <w:div w:id="213809264">
              <w:marLeft w:val="0"/>
              <w:marRight w:val="0"/>
              <w:marTop w:val="0"/>
              <w:marBottom w:val="0"/>
              <w:divBdr>
                <w:top w:val="none" w:sz="0" w:space="0" w:color="auto"/>
                <w:left w:val="none" w:sz="0" w:space="0" w:color="auto"/>
                <w:bottom w:val="none" w:sz="0" w:space="0" w:color="auto"/>
                <w:right w:val="none" w:sz="0" w:space="0" w:color="auto"/>
              </w:divBdr>
            </w:div>
            <w:div w:id="3520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515">
      <w:bodyDiv w:val="1"/>
      <w:marLeft w:val="0"/>
      <w:marRight w:val="0"/>
      <w:marTop w:val="0"/>
      <w:marBottom w:val="0"/>
      <w:divBdr>
        <w:top w:val="none" w:sz="0" w:space="0" w:color="auto"/>
        <w:left w:val="none" w:sz="0" w:space="0" w:color="auto"/>
        <w:bottom w:val="none" w:sz="0" w:space="0" w:color="auto"/>
        <w:right w:val="none" w:sz="0" w:space="0" w:color="auto"/>
      </w:divBdr>
      <w:divsChild>
        <w:div w:id="122695457">
          <w:marLeft w:val="0"/>
          <w:marRight w:val="0"/>
          <w:marTop w:val="0"/>
          <w:marBottom w:val="0"/>
          <w:divBdr>
            <w:top w:val="none" w:sz="0" w:space="0" w:color="auto"/>
            <w:left w:val="none" w:sz="0" w:space="0" w:color="auto"/>
            <w:bottom w:val="none" w:sz="0" w:space="0" w:color="auto"/>
            <w:right w:val="none" w:sz="0" w:space="0" w:color="auto"/>
          </w:divBdr>
        </w:div>
        <w:div w:id="214782886">
          <w:marLeft w:val="0"/>
          <w:marRight w:val="0"/>
          <w:marTop w:val="0"/>
          <w:marBottom w:val="0"/>
          <w:divBdr>
            <w:top w:val="none" w:sz="0" w:space="0" w:color="auto"/>
            <w:left w:val="none" w:sz="0" w:space="0" w:color="auto"/>
            <w:bottom w:val="none" w:sz="0" w:space="0" w:color="auto"/>
            <w:right w:val="none" w:sz="0" w:space="0" w:color="auto"/>
          </w:divBdr>
        </w:div>
        <w:div w:id="746609090">
          <w:marLeft w:val="0"/>
          <w:marRight w:val="0"/>
          <w:marTop w:val="0"/>
          <w:marBottom w:val="0"/>
          <w:divBdr>
            <w:top w:val="none" w:sz="0" w:space="0" w:color="auto"/>
            <w:left w:val="none" w:sz="0" w:space="0" w:color="auto"/>
            <w:bottom w:val="none" w:sz="0" w:space="0" w:color="auto"/>
            <w:right w:val="none" w:sz="0" w:space="0" w:color="auto"/>
          </w:divBdr>
        </w:div>
        <w:div w:id="2057196736">
          <w:marLeft w:val="0"/>
          <w:marRight w:val="0"/>
          <w:marTop w:val="0"/>
          <w:marBottom w:val="0"/>
          <w:divBdr>
            <w:top w:val="none" w:sz="0" w:space="0" w:color="auto"/>
            <w:left w:val="none" w:sz="0" w:space="0" w:color="auto"/>
            <w:bottom w:val="none" w:sz="0" w:space="0" w:color="auto"/>
            <w:right w:val="none" w:sz="0" w:space="0" w:color="auto"/>
          </w:divBdr>
        </w:div>
      </w:divsChild>
    </w:div>
    <w:div w:id="1973898933">
      <w:bodyDiv w:val="1"/>
      <w:marLeft w:val="0"/>
      <w:marRight w:val="0"/>
      <w:marTop w:val="0"/>
      <w:marBottom w:val="0"/>
      <w:divBdr>
        <w:top w:val="none" w:sz="0" w:space="0" w:color="auto"/>
        <w:left w:val="none" w:sz="0" w:space="0" w:color="auto"/>
        <w:bottom w:val="none" w:sz="0" w:space="0" w:color="auto"/>
        <w:right w:val="none" w:sz="0" w:space="0" w:color="auto"/>
      </w:divBdr>
    </w:div>
    <w:div w:id="213968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61607;%09http:/www.enviroflash.info/%20https:/www.airnow.gov/?city=Yakima&amp;state=WA&amp;country=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ha-training.lni.wa.gov/training/articulate/WildfireSmokeSafety/sto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wbe.wa.gov/sites/default/files/bids/K3578%20We%20Feed%20WA%20Pilot%20Food%20Program%20RFQ_UPDATED2.pdf" TargetMode="External"/><Relationship Id="rId4" Type="http://schemas.openxmlformats.org/officeDocument/2006/relationships/settings" Target="settings.xml"/><Relationship Id="rId9" Type="http://schemas.openxmlformats.org/officeDocument/2006/relationships/hyperlink" Target="mailto:wefeedwa@agr.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3247-0DD7-4BCA-BAF7-1ED89FD3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Lewis</dc:creator>
  <cp:lastModifiedBy>Trish</cp:lastModifiedBy>
  <cp:revision>22</cp:revision>
  <cp:lastPrinted>2021-04-02T19:53:00Z</cp:lastPrinted>
  <dcterms:created xsi:type="dcterms:W3CDTF">2021-08-24T22:29:00Z</dcterms:created>
  <dcterms:modified xsi:type="dcterms:W3CDTF">2021-08-25T00:50:00Z</dcterms:modified>
</cp:coreProperties>
</file>