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6B37A" w14:textId="4D05E18F" w:rsidR="007D1558" w:rsidRDefault="00374412" w:rsidP="007D1558">
      <w:pPr>
        <w:spacing w:after="0" w:line="240" w:lineRule="auto"/>
        <w:jc w:val="center"/>
        <w:rPr>
          <w:rFonts w:ascii="Arial" w:hAnsi="Arial" w:cs="Arial"/>
          <w:b/>
          <w:bCs/>
        </w:rPr>
      </w:pPr>
      <w:r>
        <w:rPr>
          <w:rFonts w:ascii="Optima" w:hAnsi="Optima" w:cs="Arial"/>
          <w:noProof/>
        </w:rPr>
        <w:drawing>
          <wp:anchor distT="0" distB="0" distL="114300" distR="114300" simplePos="0" relativeHeight="251658240" behindDoc="0" locked="0" layoutInCell="1" allowOverlap="1" wp14:anchorId="4BFD81B5" wp14:editId="75AB17AB">
            <wp:simplePos x="0" y="0"/>
            <wp:positionH relativeFrom="margin">
              <wp:align>left</wp:align>
            </wp:positionH>
            <wp:positionV relativeFrom="paragraph">
              <wp:posOffset>2096</wp:posOffset>
            </wp:positionV>
            <wp:extent cx="1658048" cy="1021080"/>
            <wp:effectExtent l="0" t="0" r="0" b="7620"/>
            <wp:wrapSquare wrapText="bothSides"/>
            <wp:docPr id="1804333074"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33074" name="Picture 2" descr="A close-up of a 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8048" cy="1021080"/>
                    </a:xfrm>
                    <a:prstGeom prst="rect">
                      <a:avLst/>
                    </a:prstGeom>
                  </pic:spPr>
                </pic:pic>
              </a:graphicData>
            </a:graphic>
          </wp:anchor>
        </w:drawing>
      </w:r>
    </w:p>
    <w:p w14:paraId="2A82BE76" w14:textId="77777777" w:rsidR="00374412" w:rsidRDefault="00374412" w:rsidP="007D1558">
      <w:pPr>
        <w:spacing w:after="0" w:line="240" w:lineRule="auto"/>
        <w:jc w:val="center"/>
        <w:rPr>
          <w:rFonts w:ascii="Arial" w:hAnsi="Arial" w:cs="Arial"/>
          <w:b/>
          <w:bCs/>
        </w:rPr>
      </w:pPr>
    </w:p>
    <w:p w14:paraId="21C1CBD6" w14:textId="2A097411" w:rsidR="000027F8" w:rsidRPr="008A6C32" w:rsidRDefault="000027F8" w:rsidP="007D1558">
      <w:pPr>
        <w:spacing w:after="0" w:line="240" w:lineRule="auto"/>
        <w:rPr>
          <w:rFonts w:ascii="Arial" w:hAnsi="Arial" w:cs="Arial"/>
          <w:b/>
          <w:bCs/>
          <w:u w:val="single"/>
        </w:rPr>
      </w:pPr>
      <w:r w:rsidRPr="008A6C32">
        <w:rPr>
          <w:rFonts w:ascii="Arial" w:hAnsi="Arial" w:cs="Arial"/>
          <w:b/>
          <w:bCs/>
          <w:u w:val="single"/>
        </w:rPr>
        <w:t>Food Assistance Advisory Committee Meeting</w:t>
      </w:r>
    </w:p>
    <w:p w14:paraId="22B5A4BD" w14:textId="5C99376D" w:rsidR="000027F8" w:rsidRDefault="00B46DAC" w:rsidP="007D1558">
      <w:pPr>
        <w:spacing w:after="0" w:line="240" w:lineRule="auto"/>
        <w:rPr>
          <w:rFonts w:ascii="Arial" w:hAnsi="Arial" w:cs="Arial"/>
          <w:b/>
          <w:bCs/>
        </w:rPr>
      </w:pPr>
      <w:r>
        <w:rPr>
          <w:rFonts w:ascii="Arial" w:hAnsi="Arial" w:cs="Arial"/>
          <w:b/>
          <w:bCs/>
        </w:rPr>
        <w:t xml:space="preserve">October </w:t>
      </w:r>
      <w:r w:rsidR="002B596A">
        <w:rPr>
          <w:rFonts w:ascii="Arial" w:hAnsi="Arial" w:cs="Arial"/>
          <w:b/>
          <w:bCs/>
        </w:rPr>
        <w:t>2</w:t>
      </w:r>
      <w:r>
        <w:rPr>
          <w:rFonts w:ascii="Arial" w:hAnsi="Arial" w:cs="Arial"/>
          <w:b/>
          <w:bCs/>
        </w:rPr>
        <w:t>4</w:t>
      </w:r>
      <w:r w:rsidR="000027F8" w:rsidRPr="00617E07">
        <w:rPr>
          <w:rFonts w:ascii="Arial" w:hAnsi="Arial" w:cs="Arial"/>
          <w:b/>
          <w:bCs/>
        </w:rPr>
        <w:t>, 202</w:t>
      </w:r>
      <w:r w:rsidR="007C0F33">
        <w:rPr>
          <w:rFonts w:ascii="Arial" w:hAnsi="Arial" w:cs="Arial"/>
          <w:b/>
          <w:bCs/>
        </w:rPr>
        <w:t>4</w:t>
      </w:r>
      <w:r w:rsidR="003815CC">
        <w:rPr>
          <w:rFonts w:ascii="Arial" w:hAnsi="Arial" w:cs="Arial"/>
          <w:b/>
          <w:bCs/>
        </w:rPr>
        <w:t xml:space="preserve"> </w:t>
      </w:r>
      <w:r>
        <w:rPr>
          <w:rFonts w:ascii="Arial" w:hAnsi="Arial" w:cs="Arial"/>
          <w:b/>
          <w:bCs/>
        </w:rPr>
        <w:t>10</w:t>
      </w:r>
      <w:r w:rsidR="000C441C">
        <w:rPr>
          <w:rFonts w:ascii="Arial" w:hAnsi="Arial" w:cs="Arial"/>
          <w:b/>
          <w:bCs/>
        </w:rPr>
        <w:t>:00am</w:t>
      </w:r>
      <w:r w:rsidR="00C86D37">
        <w:rPr>
          <w:rFonts w:ascii="Arial" w:hAnsi="Arial" w:cs="Arial"/>
          <w:b/>
          <w:bCs/>
        </w:rPr>
        <w:t xml:space="preserve"> – </w:t>
      </w:r>
      <w:r w:rsidR="000C441C">
        <w:rPr>
          <w:rFonts w:ascii="Arial" w:hAnsi="Arial" w:cs="Arial"/>
          <w:b/>
          <w:bCs/>
        </w:rPr>
        <w:t>1</w:t>
      </w:r>
      <w:r>
        <w:rPr>
          <w:rFonts w:ascii="Arial" w:hAnsi="Arial" w:cs="Arial"/>
          <w:b/>
          <w:bCs/>
        </w:rPr>
        <w:t>1</w:t>
      </w:r>
      <w:r w:rsidR="00C86D37">
        <w:rPr>
          <w:rFonts w:ascii="Arial" w:hAnsi="Arial" w:cs="Arial"/>
          <w:b/>
          <w:bCs/>
        </w:rPr>
        <w:t>:</w:t>
      </w:r>
      <w:r w:rsidR="00B253A4">
        <w:rPr>
          <w:rFonts w:ascii="Arial" w:hAnsi="Arial" w:cs="Arial"/>
          <w:b/>
          <w:bCs/>
        </w:rPr>
        <w:t>3</w:t>
      </w:r>
      <w:r w:rsidR="00C86D37">
        <w:rPr>
          <w:rFonts w:ascii="Arial" w:hAnsi="Arial" w:cs="Arial"/>
          <w:b/>
          <w:bCs/>
        </w:rPr>
        <w:t xml:space="preserve">0 </w:t>
      </w:r>
      <w:r w:rsidR="000C441C">
        <w:rPr>
          <w:rFonts w:ascii="Arial" w:hAnsi="Arial" w:cs="Arial"/>
          <w:b/>
          <w:bCs/>
        </w:rPr>
        <w:t>a</w:t>
      </w:r>
      <w:r w:rsidR="00C86D37">
        <w:rPr>
          <w:rFonts w:ascii="Arial" w:hAnsi="Arial" w:cs="Arial"/>
          <w:b/>
          <w:bCs/>
        </w:rPr>
        <w:t>m</w:t>
      </w:r>
    </w:p>
    <w:p w14:paraId="2D7DB1E4" w14:textId="77777777" w:rsidR="000027F8" w:rsidRDefault="000027F8" w:rsidP="000027F8">
      <w:pPr>
        <w:spacing w:after="0" w:line="240" w:lineRule="auto"/>
        <w:jc w:val="center"/>
        <w:rPr>
          <w:rFonts w:ascii="Arial" w:hAnsi="Arial" w:cs="Arial"/>
          <w:b/>
          <w:bCs/>
        </w:rPr>
      </w:pPr>
    </w:p>
    <w:p w14:paraId="432F22C7" w14:textId="77777777" w:rsidR="007D1558" w:rsidRDefault="007D1558" w:rsidP="000027F8">
      <w:pPr>
        <w:spacing w:after="0" w:line="240" w:lineRule="auto"/>
        <w:rPr>
          <w:rFonts w:ascii="Arial" w:hAnsi="Arial" w:cs="Arial"/>
        </w:rPr>
      </w:pPr>
    </w:p>
    <w:p w14:paraId="207103C6" w14:textId="77777777" w:rsidR="007D1558" w:rsidRDefault="007D1558" w:rsidP="000027F8">
      <w:pPr>
        <w:spacing w:after="0" w:line="240" w:lineRule="auto"/>
        <w:rPr>
          <w:rFonts w:ascii="Arial" w:hAnsi="Arial" w:cs="Arial"/>
        </w:rPr>
      </w:pPr>
    </w:p>
    <w:p w14:paraId="4A1E3964" w14:textId="13A344FA" w:rsidR="000027F8" w:rsidRDefault="00277F1C" w:rsidP="000027F8">
      <w:pPr>
        <w:spacing w:after="0" w:line="240" w:lineRule="auto"/>
        <w:rPr>
          <w:rFonts w:ascii="Arial" w:hAnsi="Arial" w:cs="Arial"/>
        </w:rPr>
      </w:pPr>
      <w:r w:rsidRPr="00443968">
        <w:rPr>
          <w:rFonts w:ascii="Arial" w:hAnsi="Arial" w:cs="Arial"/>
        </w:rPr>
        <w:t>Trish Twomey</w:t>
      </w:r>
      <w:r w:rsidR="00E738E2" w:rsidRPr="00443968">
        <w:rPr>
          <w:rFonts w:ascii="Arial" w:hAnsi="Arial" w:cs="Arial"/>
        </w:rPr>
        <w:t>, WFC</w:t>
      </w:r>
      <w:r w:rsidR="000027F8" w:rsidRPr="00443968">
        <w:rPr>
          <w:rFonts w:ascii="Arial" w:hAnsi="Arial" w:cs="Arial"/>
        </w:rPr>
        <w:t xml:space="preserve"> </w:t>
      </w:r>
      <w:r w:rsidRPr="00443968">
        <w:rPr>
          <w:rFonts w:ascii="Arial" w:hAnsi="Arial" w:cs="Arial"/>
        </w:rPr>
        <w:t xml:space="preserve">and Michelle </w:t>
      </w:r>
      <w:r w:rsidR="003440BE" w:rsidRPr="00443968">
        <w:rPr>
          <w:rFonts w:ascii="Arial" w:hAnsi="Arial" w:cs="Arial"/>
        </w:rPr>
        <w:t>Douglas</w:t>
      </w:r>
      <w:r w:rsidRPr="00443968">
        <w:rPr>
          <w:rFonts w:ascii="Arial" w:hAnsi="Arial" w:cs="Arial"/>
        </w:rPr>
        <w:t xml:space="preserve">, Chair </w:t>
      </w:r>
      <w:r w:rsidR="000027F8" w:rsidRPr="00443968">
        <w:rPr>
          <w:rFonts w:ascii="Arial" w:hAnsi="Arial" w:cs="Arial"/>
        </w:rPr>
        <w:t>asked</w:t>
      </w:r>
      <w:r w:rsidR="000027F8" w:rsidRPr="00617E07">
        <w:rPr>
          <w:rFonts w:ascii="Arial" w:hAnsi="Arial" w:cs="Arial"/>
        </w:rPr>
        <w:t xml:space="preserve"> tho</w:t>
      </w:r>
      <w:r w:rsidR="000027F8">
        <w:rPr>
          <w:rFonts w:ascii="Arial" w:hAnsi="Arial" w:cs="Arial"/>
        </w:rPr>
        <w:t>se on call to introduce themselves and their organization</w:t>
      </w:r>
      <w:r>
        <w:rPr>
          <w:rFonts w:ascii="Arial" w:hAnsi="Arial" w:cs="Arial"/>
        </w:rPr>
        <w:t xml:space="preserve"> in the chat</w:t>
      </w:r>
      <w:r w:rsidR="008C4663">
        <w:rPr>
          <w:rFonts w:ascii="Arial" w:hAnsi="Arial" w:cs="Arial"/>
        </w:rPr>
        <w:t xml:space="preserve">, along with their email addresses to update the mailing list. Introduced Erik Mora, BMAC as the new chair. </w:t>
      </w:r>
    </w:p>
    <w:p w14:paraId="048C88B3" w14:textId="77777777" w:rsidR="000027F8" w:rsidRDefault="000027F8" w:rsidP="000027F8">
      <w:pPr>
        <w:spacing w:after="0" w:line="240" w:lineRule="auto"/>
        <w:rPr>
          <w:rFonts w:ascii="Arial" w:hAnsi="Arial" w:cs="Arial"/>
        </w:rPr>
      </w:pPr>
    </w:p>
    <w:p w14:paraId="75E187B7" w14:textId="77777777" w:rsidR="003513E9" w:rsidRDefault="003513E9" w:rsidP="00A011B0">
      <w:pPr>
        <w:pStyle w:val="ListParagraph"/>
        <w:numPr>
          <w:ilvl w:val="0"/>
          <w:numId w:val="1"/>
        </w:numPr>
        <w:spacing w:after="0" w:line="240" w:lineRule="auto"/>
        <w:rPr>
          <w:rFonts w:ascii="Arial" w:hAnsi="Arial" w:cs="Arial"/>
          <w:b/>
          <w:bCs/>
          <w:u w:val="single"/>
        </w:rPr>
        <w:sectPr w:rsidR="003513E9" w:rsidSect="00B045EB">
          <w:pgSz w:w="12240" w:h="15840"/>
          <w:pgMar w:top="1440" w:right="1440" w:bottom="1440" w:left="1440" w:header="720" w:footer="720" w:gutter="0"/>
          <w:cols w:space="720"/>
          <w:docGrid w:linePitch="360"/>
        </w:sectPr>
      </w:pPr>
    </w:p>
    <w:p w14:paraId="547F2259" w14:textId="55D2B868" w:rsidR="000027F8" w:rsidRPr="00DE13FF" w:rsidRDefault="000027F8" w:rsidP="00A011B0">
      <w:pPr>
        <w:pStyle w:val="ListParagraph"/>
        <w:numPr>
          <w:ilvl w:val="0"/>
          <w:numId w:val="1"/>
        </w:numPr>
        <w:spacing w:after="0" w:line="240" w:lineRule="auto"/>
        <w:rPr>
          <w:rFonts w:ascii="Arial" w:hAnsi="Arial" w:cs="Arial"/>
          <w:b/>
          <w:bCs/>
          <w:u w:val="single"/>
        </w:rPr>
      </w:pPr>
      <w:r w:rsidRPr="00DE13FF">
        <w:rPr>
          <w:rFonts w:ascii="Arial" w:hAnsi="Arial" w:cs="Arial"/>
          <w:b/>
          <w:bCs/>
          <w:u w:val="single"/>
        </w:rPr>
        <w:t>Present:</w:t>
      </w:r>
    </w:p>
    <w:p w14:paraId="294D7D5D" w14:textId="1C851AAA" w:rsidR="00072C5B" w:rsidRPr="006119A1" w:rsidRDefault="00072C5B" w:rsidP="002870B6">
      <w:pPr>
        <w:pStyle w:val="ListParagraph"/>
        <w:spacing w:after="0" w:line="240" w:lineRule="auto"/>
        <w:ind w:left="540"/>
        <w:rPr>
          <w:rFonts w:ascii="Arial" w:hAnsi="Arial" w:cs="Arial"/>
        </w:rPr>
      </w:pPr>
      <w:r w:rsidRPr="006119A1">
        <w:rPr>
          <w:rFonts w:ascii="Arial" w:hAnsi="Arial" w:cs="Arial"/>
        </w:rPr>
        <w:t>Aaron Czyzewski, F</w:t>
      </w:r>
      <w:r w:rsidR="00B11BC3" w:rsidRPr="006119A1">
        <w:rPr>
          <w:rFonts w:ascii="Arial" w:hAnsi="Arial" w:cs="Arial"/>
        </w:rPr>
        <w:t>LL</w:t>
      </w:r>
    </w:p>
    <w:p w14:paraId="22103716" w14:textId="1E222E7D" w:rsidR="008C4663" w:rsidRPr="006119A1" w:rsidRDefault="008C4663" w:rsidP="002870B6">
      <w:pPr>
        <w:pStyle w:val="ListParagraph"/>
        <w:spacing w:after="0" w:line="240" w:lineRule="auto"/>
        <w:ind w:left="540"/>
        <w:rPr>
          <w:rFonts w:ascii="Arial" w:hAnsi="Arial" w:cs="Arial"/>
        </w:rPr>
      </w:pPr>
      <w:r w:rsidRPr="006119A1">
        <w:rPr>
          <w:rFonts w:ascii="Arial" w:hAnsi="Arial" w:cs="Arial"/>
        </w:rPr>
        <w:t>Abbi</w:t>
      </w:r>
      <w:r w:rsidR="006119A1" w:rsidRPr="006119A1">
        <w:rPr>
          <w:rFonts w:ascii="Arial" w:hAnsi="Arial" w:cs="Arial"/>
        </w:rPr>
        <w:t>gail</w:t>
      </w:r>
      <w:r w:rsidRPr="006119A1">
        <w:rPr>
          <w:rFonts w:ascii="Arial" w:hAnsi="Arial" w:cs="Arial"/>
        </w:rPr>
        <w:t xml:space="preserve"> Angulo</w:t>
      </w:r>
      <w:r w:rsidR="006119A1" w:rsidRPr="006119A1">
        <w:rPr>
          <w:rFonts w:ascii="Arial" w:hAnsi="Arial" w:cs="Arial"/>
        </w:rPr>
        <w:t>, LCCAP</w:t>
      </w:r>
    </w:p>
    <w:p w14:paraId="511F4DA1" w14:textId="52E0A0A9" w:rsidR="006119A1" w:rsidRPr="006119A1" w:rsidRDefault="006119A1" w:rsidP="002870B6">
      <w:pPr>
        <w:pStyle w:val="ListParagraph"/>
        <w:spacing w:after="0" w:line="240" w:lineRule="auto"/>
        <w:ind w:left="540"/>
        <w:rPr>
          <w:rFonts w:ascii="Arial" w:hAnsi="Arial" w:cs="Arial"/>
        </w:rPr>
      </w:pPr>
      <w:r w:rsidRPr="006119A1">
        <w:rPr>
          <w:rFonts w:ascii="Arial" w:hAnsi="Arial" w:cs="Arial"/>
        </w:rPr>
        <w:t>Ahndrea Blue, MADF</w:t>
      </w:r>
    </w:p>
    <w:p w14:paraId="0180DE9D" w14:textId="68BDB6EB" w:rsidR="002870B6" w:rsidRPr="006119A1" w:rsidRDefault="002870B6" w:rsidP="002870B6">
      <w:pPr>
        <w:pStyle w:val="ListParagraph"/>
        <w:spacing w:after="0" w:line="240" w:lineRule="auto"/>
        <w:ind w:left="540"/>
        <w:rPr>
          <w:rFonts w:ascii="Arial" w:hAnsi="Arial" w:cs="Arial"/>
        </w:rPr>
      </w:pPr>
      <w:r w:rsidRPr="006119A1">
        <w:rPr>
          <w:rFonts w:ascii="Arial" w:hAnsi="Arial" w:cs="Arial"/>
        </w:rPr>
        <w:t>Aja Bridge, RRCA</w:t>
      </w:r>
    </w:p>
    <w:p w14:paraId="5717E659" w14:textId="2E8813B7" w:rsidR="008C4663" w:rsidRPr="006119A1" w:rsidRDefault="008C4663" w:rsidP="002870B6">
      <w:pPr>
        <w:pStyle w:val="ListParagraph"/>
        <w:spacing w:after="0" w:line="240" w:lineRule="auto"/>
        <w:ind w:left="540"/>
        <w:rPr>
          <w:rFonts w:ascii="Arial" w:hAnsi="Arial" w:cs="Arial"/>
        </w:rPr>
      </w:pPr>
      <w:r w:rsidRPr="006119A1">
        <w:rPr>
          <w:rFonts w:ascii="Arial" w:hAnsi="Arial" w:cs="Arial"/>
        </w:rPr>
        <w:t>Alan Walker</w:t>
      </w:r>
      <w:r w:rsidR="006119A1" w:rsidRPr="006119A1">
        <w:rPr>
          <w:rFonts w:ascii="Arial" w:hAnsi="Arial" w:cs="Arial"/>
        </w:rPr>
        <w:t>, CDCAC</w:t>
      </w:r>
    </w:p>
    <w:p w14:paraId="6D982C04" w14:textId="60FE5A1D" w:rsidR="006119A1" w:rsidRPr="006119A1" w:rsidRDefault="006119A1" w:rsidP="002870B6">
      <w:pPr>
        <w:pStyle w:val="ListParagraph"/>
        <w:spacing w:after="0" w:line="240" w:lineRule="auto"/>
        <w:ind w:left="540"/>
        <w:rPr>
          <w:rFonts w:ascii="Arial" w:hAnsi="Arial" w:cs="Arial"/>
        </w:rPr>
      </w:pPr>
      <w:r w:rsidRPr="006119A1">
        <w:rPr>
          <w:rFonts w:ascii="Arial" w:hAnsi="Arial" w:cs="Arial"/>
        </w:rPr>
        <w:t>Angie Wood, PMSC</w:t>
      </w:r>
    </w:p>
    <w:p w14:paraId="28BD6B26" w14:textId="0E805DB9" w:rsidR="002870B6" w:rsidRPr="006119A1" w:rsidRDefault="002870B6" w:rsidP="002870B6">
      <w:pPr>
        <w:pStyle w:val="ListParagraph"/>
        <w:spacing w:after="0" w:line="240" w:lineRule="auto"/>
        <w:ind w:left="540"/>
        <w:rPr>
          <w:rFonts w:ascii="Arial" w:hAnsi="Arial" w:cs="Arial"/>
        </w:rPr>
      </w:pPr>
      <w:r w:rsidRPr="006119A1">
        <w:rPr>
          <w:rFonts w:ascii="Arial" w:hAnsi="Arial" w:cs="Arial"/>
        </w:rPr>
        <w:t xml:space="preserve">Anna </w:t>
      </w:r>
      <w:r w:rsidR="00443968" w:rsidRPr="006119A1">
        <w:rPr>
          <w:rFonts w:ascii="Arial" w:hAnsi="Arial" w:cs="Arial"/>
        </w:rPr>
        <w:t>Hamill</w:t>
      </w:r>
      <w:r w:rsidRPr="006119A1">
        <w:rPr>
          <w:rFonts w:ascii="Arial" w:hAnsi="Arial" w:cs="Arial"/>
        </w:rPr>
        <w:t>, WSDA FA</w:t>
      </w:r>
    </w:p>
    <w:p w14:paraId="466D5C24" w14:textId="431036EB" w:rsidR="006119A1" w:rsidRPr="006119A1" w:rsidRDefault="006119A1" w:rsidP="002870B6">
      <w:pPr>
        <w:pStyle w:val="ListParagraph"/>
        <w:spacing w:after="0" w:line="240" w:lineRule="auto"/>
        <w:ind w:left="540"/>
        <w:rPr>
          <w:rFonts w:ascii="Arial" w:hAnsi="Arial" w:cs="Arial"/>
        </w:rPr>
      </w:pPr>
      <w:r w:rsidRPr="006119A1">
        <w:rPr>
          <w:rFonts w:ascii="Arial" w:hAnsi="Arial" w:cs="Arial"/>
        </w:rPr>
        <w:t>Cajsha White, WSDA FA</w:t>
      </w:r>
    </w:p>
    <w:p w14:paraId="26B0E2D5" w14:textId="0764F08F" w:rsidR="002870B6" w:rsidRPr="006119A1" w:rsidRDefault="002870B6" w:rsidP="002870B6">
      <w:pPr>
        <w:pStyle w:val="ListParagraph"/>
        <w:spacing w:after="0" w:line="240" w:lineRule="auto"/>
        <w:ind w:left="540"/>
        <w:rPr>
          <w:rFonts w:ascii="Arial" w:hAnsi="Arial" w:cs="Arial"/>
        </w:rPr>
      </w:pPr>
      <w:r w:rsidRPr="006119A1">
        <w:rPr>
          <w:rFonts w:ascii="Arial" w:hAnsi="Arial" w:cs="Arial"/>
        </w:rPr>
        <w:t>Claire Lane, AHNC</w:t>
      </w:r>
    </w:p>
    <w:p w14:paraId="1CBCDAB8" w14:textId="77C00A90" w:rsidR="00443968" w:rsidRPr="006119A1" w:rsidRDefault="00443968" w:rsidP="002870B6">
      <w:pPr>
        <w:pStyle w:val="ListParagraph"/>
        <w:spacing w:after="0" w:line="240" w:lineRule="auto"/>
        <w:ind w:left="540"/>
        <w:rPr>
          <w:rFonts w:ascii="Arial" w:hAnsi="Arial" w:cs="Arial"/>
        </w:rPr>
      </w:pPr>
      <w:r w:rsidRPr="006119A1">
        <w:rPr>
          <w:rFonts w:ascii="Arial" w:hAnsi="Arial" w:cs="Arial"/>
        </w:rPr>
        <w:t>David Bobanick, H</w:t>
      </w:r>
      <w:r w:rsidR="00B11BC3" w:rsidRPr="006119A1">
        <w:rPr>
          <w:rFonts w:ascii="Arial" w:hAnsi="Arial" w:cs="Arial"/>
        </w:rPr>
        <w:t>AH</w:t>
      </w:r>
    </w:p>
    <w:p w14:paraId="573844C8" w14:textId="77777777" w:rsidR="002870B6" w:rsidRPr="006119A1" w:rsidRDefault="002870B6" w:rsidP="002870B6">
      <w:pPr>
        <w:pStyle w:val="ListParagraph"/>
        <w:spacing w:after="0" w:line="240" w:lineRule="auto"/>
        <w:ind w:left="540"/>
        <w:rPr>
          <w:rFonts w:ascii="Arial" w:hAnsi="Arial" w:cs="Arial"/>
        </w:rPr>
      </w:pPr>
      <w:r w:rsidRPr="006119A1">
        <w:rPr>
          <w:rFonts w:ascii="Arial" w:hAnsi="Arial" w:cs="Arial"/>
        </w:rPr>
        <w:t>Elise Levesque, WSDA FA</w:t>
      </w:r>
    </w:p>
    <w:p w14:paraId="1B3F3F87" w14:textId="3D993613" w:rsidR="006119A1" w:rsidRPr="006119A1" w:rsidRDefault="006119A1" w:rsidP="002870B6">
      <w:pPr>
        <w:pStyle w:val="ListParagraph"/>
        <w:spacing w:after="0" w:line="240" w:lineRule="auto"/>
        <w:ind w:left="540"/>
        <w:rPr>
          <w:rFonts w:ascii="Arial" w:hAnsi="Arial" w:cs="Arial"/>
        </w:rPr>
      </w:pPr>
      <w:r w:rsidRPr="006119A1">
        <w:rPr>
          <w:rFonts w:ascii="Arial" w:hAnsi="Arial" w:cs="Arial"/>
        </w:rPr>
        <w:t>Emily Straw, CCFB</w:t>
      </w:r>
    </w:p>
    <w:p w14:paraId="2021333D" w14:textId="3569145F" w:rsidR="00443968" w:rsidRPr="006119A1" w:rsidRDefault="00443968" w:rsidP="002870B6">
      <w:pPr>
        <w:pStyle w:val="ListParagraph"/>
        <w:spacing w:after="0" w:line="240" w:lineRule="auto"/>
        <w:ind w:left="540"/>
        <w:rPr>
          <w:rFonts w:ascii="Arial" w:hAnsi="Arial" w:cs="Arial"/>
        </w:rPr>
      </w:pPr>
      <w:r w:rsidRPr="006119A1">
        <w:rPr>
          <w:rFonts w:ascii="Arial" w:hAnsi="Arial" w:cs="Arial"/>
        </w:rPr>
        <w:t>Erik Mora, BMAC</w:t>
      </w:r>
    </w:p>
    <w:p w14:paraId="24B38141" w14:textId="31AB9FE0" w:rsidR="002870B6" w:rsidRPr="006119A1" w:rsidRDefault="002870B6" w:rsidP="002870B6">
      <w:pPr>
        <w:pStyle w:val="ListParagraph"/>
        <w:spacing w:after="0" w:line="240" w:lineRule="auto"/>
        <w:ind w:left="540"/>
        <w:rPr>
          <w:rFonts w:ascii="Arial" w:hAnsi="Arial" w:cs="Arial"/>
        </w:rPr>
      </w:pPr>
      <w:r w:rsidRPr="006119A1">
        <w:rPr>
          <w:rFonts w:ascii="Arial" w:hAnsi="Arial" w:cs="Arial"/>
        </w:rPr>
        <w:t>Eric Williams, 2H</w:t>
      </w:r>
    </w:p>
    <w:p w14:paraId="5D94F53E" w14:textId="77777777" w:rsidR="002870B6" w:rsidRPr="006119A1" w:rsidRDefault="002870B6" w:rsidP="002870B6">
      <w:pPr>
        <w:pStyle w:val="ListParagraph"/>
        <w:spacing w:after="0" w:line="240" w:lineRule="auto"/>
        <w:ind w:left="540"/>
        <w:rPr>
          <w:rFonts w:ascii="Arial" w:hAnsi="Arial" w:cs="Arial"/>
        </w:rPr>
      </w:pPr>
      <w:r w:rsidRPr="006119A1">
        <w:rPr>
          <w:rFonts w:ascii="Arial" w:hAnsi="Arial" w:cs="Arial"/>
        </w:rPr>
        <w:t>Heidi Cobun, WSDA FA</w:t>
      </w:r>
    </w:p>
    <w:p w14:paraId="037ECC60" w14:textId="778190BB" w:rsidR="00443968" w:rsidRPr="006119A1" w:rsidRDefault="00443968" w:rsidP="002870B6">
      <w:pPr>
        <w:pStyle w:val="ListParagraph"/>
        <w:spacing w:after="0" w:line="240" w:lineRule="auto"/>
        <w:ind w:left="540"/>
        <w:rPr>
          <w:rFonts w:ascii="Arial" w:hAnsi="Arial" w:cs="Arial"/>
        </w:rPr>
      </w:pPr>
      <w:r w:rsidRPr="006119A1">
        <w:rPr>
          <w:rFonts w:ascii="Arial" w:hAnsi="Arial" w:cs="Arial"/>
        </w:rPr>
        <w:t>James Scovel, WSDA FA</w:t>
      </w:r>
    </w:p>
    <w:p w14:paraId="1FCB57D6" w14:textId="3B248B93" w:rsidR="006119A1" w:rsidRPr="006119A1" w:rsidRDefault="006119A1" w:rsidP="002870B6">
      <w:pPr>
        <w:pStyle w:val="ListParagraph"/>
        <w:spacing w:after="0" w:line="240" w:lineRule="auto"/>
        <w:ind w:left="540"/>
        <w:rPr>
          <w:rFonts w:ascii="Arial" w:hAnsi="Arial" w:cs="Arial"/>
        </w:rPr>
      </w:pPr>
      <w:r w:rsidRPr="006119A1">
        <w:rPr>
          <w:rFonts w:ascii="Arial" w:hAnsi="Arial" w:cs="Arial"/>
        </w:rPr>
        <w:t>Jay Kang, TCFB</w:t>
      </w:r>
    </w:p>
    <w:p w14:paraId="2859363A" w14:textId="19FD6EBD" w:rsidR="006119A1" w:rsidRPr="006119A1" w:rsidRDefault="006119A1" w:rsidP="002870B6">
      <w:pPr>
        <w:pStyle w:val="ListParagraph"/>
        <w:spacing w:after="0" w:line="240" w:lineRule="auto"/>
        <w:ind w:left="540"/>
        <w:rPr>
          <w:rFonts w:ascii="Arial" w:hAnsi="Arial" w:cs="Arial"/>
        </w:rPr>
      </w:pPr>
      <w:r w:rsidRPr="006119A1">
        <w:rPr>
          <w:rFonts w:ascii="Arial" w:hAnsi="Arial" w:cs="Arial"/>
        </w:rPr>
        <w:t>John Carney, WSDA FA</w:t>
      </w:r>
    </w:p>
    <w:p w14:paraId="37C88DEF" w14:textId="6DE797F6" w:rsidR="006119A1" w:rsidRPr="006119A1" w:rsidRDefault="006119A1" w:rsidP="002870B6">
      <w:pPr>
        <w:pStyle w:val="ListParagraph"/>
        <w:spacing w:after="0" w:line="240" w:lineRule="auto"/>
        <w:ind w:left="540"/>
        <w:rPr>
          <w:rFonts w:ascii="Arial" w:hAnsi="Arial" w:cs="Arial"/>
        </w:rPr>
      </w:pPr>
      <w:r w:rsidRPr="006119A1">
        <w:rPr>
          <w:rFonts w:ascii="Arial" w:hAnsi="Arial" w:cs="Arial"/>
        </w:rPr>
        <w:t>Kevin Perry, PAFB</w:t>
      </w:r>
    </w:p>
    <w:p w14:paraId="762DAC72" w14:textId="6598F3A9" w:rsidR="002870B6" w:rsidRPr="006119A1" w:rsidRDefault="002870B6" w:rsidP="002870B6">
      <w:pPr>
        <w:pStyle w:val="ListParagraph"/>
        <w:spacing w:after="0" w:line="240" w:lineRule="auto"/>
        <w:ind w:left="540"/>
        <w:rPr>
          <w:rFonts w:ascii="Arial" w:hAnsi="Arial" w:cs="Arial"/>
        </w:rPr>
      </w:pPr>
      <w:r w:rsidRPr="006119A1">
        <w:rPr>
          <w:rFonts w:ascii="Arial" w:hAnsi="Arial" w:cs="Arial"/>
        </w:rPr>
        <w:t>Kim Eads, WSDA FA</w:t>
      </w:r>
    </w:p>
    <w:p w14:paraId="58019B64" w14:textId="76704298" w:rsidR="006119A1" w:rsidRPr="006119A1" w:rsidRDefault="006119A1" w:rsidP="002870B6">
      <w:pPr>
        <w:pStyle w:val="ListParagraph"/>
        <w:spacing w:after="0" w:line="240" w:lineRule="auto"/>
        <w:ind w:left="540"/>
        <w:rPr>
          <w:rFonts w:ascii="Arial" w:hAnsi="Arial" w:cs="Arial"/>
        </w:rPr>
      </w:pPr>
      <w:r w:rsidRPr="006119A1">
        <w:rPr>
          <w:rFonts w:ascii="Arial" w:hAnsi="Arial" w:cs="Arial"/>
        </w:rPr>
        <w:t>Kyle Merslich, WSDA FA</w:t>
      </w:r>
    </w:p>
    <w:p w14:paraId="5FC9C8EA" w14:textId="27FE65ED" w:rsidR="006119A1" w:rsidRPr="006119A1" w:rsidRDefault="006119A1" w:rsidP="002870B6">
      <w:pPr>
        <w:pStyle w:val="ListParagraph"/>
        <w:spacing w:after="0" w:line="240" w:lineRule="auto"/>
        <w:ind w:left="540"/>
        <w:rPr>
          <w:rFonts w:ascii="Arial" w:hAnsi="Arial" w:cs="Arial"/>
        </w:rPr>
      </w:pPr>
      <w:r w:rsidRPr="006119A1">
        <w:rPr>
          <w:rFonts w:ascii="Arial" w:hAnsi="Arial" w:cs="Arial"/>
        </w:rPr>
        <w:t>Lisa White, WSDA FA</w:t>
      </w:r>
    </w:p>
    <w:p w14:paraId="289E4A04" w14:textId="77777777" w:rsidR="002870B6" w:rsidRPr="006119A1" w:rsidRDefault="002870B6" w:rsidP="002870B6">
      <w:pPr>
        <w:pStyle w:val="ListParagraph"/>
        <w:spacing w:after="0" w:line="240" w:lineRule="auto"/>
        <w:ind w:left="540"/>
        <w:rPr>
          <w:rFonts w:ascii="Arial" w:hAnsi="Arial" w:cs="Arial"/>
        </w:rPr>
      </w:pPr>
      <w:r w:rsidRPr="006119A1">
        <w:rPr>
          <w:rFonts w:ascii="Arial" w:hAnsi="Arial" w:cs="Arial"/>
        </w:rPr>
        <w:t>Mallorie Shellmer, WSDA FA</w:t>
      </w:r>
    </w:p>
    <w:p w14:paraId="2B0A85CF" w14:textId="2509E362" w:rsidR="006119A1" w:rsidRPr="006119A1" w:rsidRDefault="006119A1" w:rsidP="002870B6">
      <w:pPr>
        <w:pStyle w:val="ListParagraph"/>
        <w:spacing w:after="0" w:line="240" w:lineRule="auto"/>
        <w:ind w:left="540"/>
        <w:rPr>
          <w:rFonts w:ascii="Arial" w:hAnsi="Arial" w:cs="Arial"/>
        </w:rPr>
      </w:pPr>
      <w:r w:rsidRPr="006119A1">
        <w:rPr>
          <w:rFonts w:ascii="Arial" w:hAnsi="Arial" w:cs="Arial"/>
        </w:rPr>
        <w:t>Marie Sinkhorn, OCAP</w:t>
      </w:r>
    </w:p>
    <w:p w14:paraId="35A6B1D3" w14:textId="29BBF749" w:rsidR="005056BE" w:rsidRPr="006119A1" w:rsidRDefault="005056BE" w:rsidP="002870B6">
      <w:pPr>
        <w:pStyle w:val="ListParagraph"/>
        <w:spacing w:after="0" w:line="240" w:lineRule="auto"/>
        <w:ind w:left="540"/>
        <w:rPr>
          <w:rFonts w:ascii="Arial" w:hAnsi="Arial" w:cs="Arial"/>
        </w:rPr>
      </w:pPr>
      <w:r w:rsidRPr="006119A1">
        <w:rPr>
          <w:rFonts w:ascii="Arial" w:hAnsi="Arial" w:cs="Arial"/>
        </w:rPr>
        <w:t xml:space="preserve">Michelle </w:t>
      </w:r>
      <w:r w:rsidR="00443968" w:rsidRPr="006119A1">
        <w:rPr>
          <w:rFonts w:ascii="Arial" w:hAnsi="Arial" w:cs="Arial"/>
        </w:rPr>
        <w:t>Douglas</w:t>
      </w:r>
      <w:r w:rsidR="007E1D71" w:rsidRPr="006119A1">
        <w:rPr>
          <w:rFonts w:ascii="Arial" w:hAnsi="Arial" w:cs="Arial"/>
        </w:rPr>
        <w:t>, EFN</w:t>
      </w:r>
    </w:p>
    <w:p w14:paraId="5B8A3B24" w14:textId="5D0BD374" w:rsidR="002870B6" w:rsidRPr="006119A1" w:rsidRDefault="002870B6" w:rsidP="002870B6">
      <w:pPr>
        <w:pStyle w:val="ListParagraph"/>
        <w:spacing w:after="0" w:line="240" w:lineRule="auto"/>
        <w:ind w:left="540"/>
        <w:rPr>
          <w:rFonts w:ascii="Arial" w:hAnsi="Arial" w:cs="Arial"/>
        </w:rPr>
      </w:pPr>
      <w:r w:rsidRPr="006119A1">
        <w:rPr>
          <w:rFonts w:ascii="Arial" w:hAnsi="Arial" w:cs="Arial"/>
        </w:rPr>
        <w:t xml:space="preserve">Mike Hatada, </w:t>
      </w:r>
      <w:r w:rsidR="006119A1" w:rsidRPr="006119A1">
        <w:rPr>
          <w:rFonts w:ascii="Arial" w:hAnsi="Arial" w:cs="Arial"/>
        </w:rPr>
        <w:t>WSDA FA</w:t>
      </w:r>
    </w:p>
    <w:p w14:paraId="2BCA3B60" w14:textId="75DB0D0E" w:rsidR="00072C5B" w:rsidRPr="006119A1" w:rsidRDefault="00072C5B" w:rsidP="002870B6">
      <w:pPr>
        <w:pStyle w:val="ListParagraph"/>
        <w:spacing w:after="0" w:line="240" w:lineRule="auto"/>
        <w:ind w:left="540"/>
        <w:rPr>
          <w:rFonts w:ascii="Arial" w:hAnsi="Arial" w:cs="Arial"/>
        </w:rPr>
      </w:pPr>
      <w:r w:rsidRPr="006119A1">
        <w:rPr>
          <w:rFonts w:ascii="Arial" w:hAnsi="Arial" w:cs="Arial"/>
        </w:rPr>
        <w:t>Peny Archer</w:t>
      </w:r>
      <w:r w:rsidR="00B11BC3" w:rsidRPr="006119A1">
        <w:rPr>
          <w:rFonts w:ascii="Arial" w:hAnsi="Arial" w:cs="Arial"/>
        </w:rPr>
        <w:t>, CSML</w:t>
      </w:r>
    </w:p>
    <w:p w14:paraId="255E08D2" w14:textId="42CB3765" w:rsidR="006119A1" w:rsidRPr="006119A1" w:rsidRDefault="006119A1" w:rsidP="002870B6">
      <w:pPr>
        <w:pStyle w:val="ListParagraph"/>
        <w:spacing w:after="0" w:line="240" w:lineRule="auto"/>
        <w:ind w:left="540"/>
        <w:rPr>
          <w:rFonts w:ascii="Arial" w:hAnsi="Arial" w:cs="Arial"/>
        </w:rPr>
      </w:pPr>
      <w:r w:rsidRPr="006119A1">
        <w:rPr>
          <w:rFonts w:ascii="Arial" w:hAnsi="Arial" w:cs="Arial"/>
        </w:rPr>
        <w:t>Rachel Bishop, UVMEND</w:t>
      </w:r>
    </w:p>
    <w:p w14:paraId="7E74A826" w14:textId="35AAD123" w:rsidR="006119A1" w:rsidRPr="006119A1" w:rsidRDefault="006119A1" w:rsidP="002870B6">
      <w:pPr>
        <w:pStyle w:val="ListParagraph"/>
        <w:spacing w:after="0" w:line="240" w:lineRule="auto"/>
        <w:ind w:left="540"/>
        <w:rPr>
          <w:rFonts w:ascii="Arial" w:hAnsi="Arial" w:cs="Arial"/>
        </w:rPr>
      </w:pPr>
      <w:r w:rsidRPr="006119A1">
        <w:rPr>
          <w:rFonts w:ascii="Arial" w:hAnsi="Arial" w:cs="Arial"/>
        </w:rPr>
        <w:t>Sam Cook, EFN</w:t>
      </w:r>
    </w:p>
    <w:p w14:paraId="25D1E816" w14:textId="7876BE6F" w:rsidR="006119A1" w:rsidRPr="006119A1" w:rsidRDefault="006119A1" w:rsidP="002870B6">
      <w:pPr>
        <w:pStyle w:val="ListParagraph"/>
        <w:spacing w:after="0" w:line="240" w:lineRule="auto"/>
        <w:ind w:left="540"/>
        <w:rPr>
          <w:rFonts w:ascii="Arial" w:hAnsi="Arial" w:cs="Arial"/>
        </w:rPr>
      </w:pPr>
      <w:r w:rsidRPr="006119A1">
        <w:rPr>
          <w:rFonts w:ascii="Arial" w:hAnsi="Arial" w:cs="Arial"/>
        </w:rPr>
        <w:t>Steven Curry, MSC</w:t>
      </w:r>
    </w:p>
    <w:p w14:paraId="7621C060" w14:textId="2A8E07E7" w:rsidR="002870B6" w:rsidRPr="006119A1" w:rsidRDefault="002870B6" w:rsidP="002870B6">
      <w:pPr>
        <w:pStyle w:val="ListParagraph"/>
        <w:spacing w:after="0" w:line="240" w:lineRule="auto"/>
        <w:ind w:left="540"/>
        <w:rPr>
          <w:rFonts w:ascii="Arial" w:hAnsi="Arial" w:cs="Arial"/>
        </w:rPr>
      </w:pPr>
      <w:r w:rsidRPr="006119A1">
        <w:rPr>
          <w:rFonts w:ascii="Arial" w:hAnsi="Arial" w:cs="Arial"/>
        </w:rPr>
        <w:t>Taelor Nguyen, WSDA FA</w:t>
      </w:r>
    </w:p>
    <w:p w14:paraId="07DE2075" w14:textId="77777777" w:rsidR="002870B6" w:rsidRPr="006119A1" w:rsidRDefault="002870B6" w:rsidP="002870B6">
      <w:pPr>
        <w:pStyle w:val="ListParagraph"/>
        <w:spacing w:after="0" w:line="240" w:lineRule="auto"/>
        <w:ind w:left="540"/>
        <w:rPr>
          <w:rFonts w:ascii="Arial" w:hAnsi="Arial" w:cs="Arial"/>
        </w:rPr>
      </w:pPr>
      <w:r w:rsidRPr="006119A1">
        <w:rPr>
          <w:rFonts w:ascii="Arial" w:hAnsi="Arial" w:cs="Arial"/>
        </w:rPr>
        <w:t>Tarnah Wright, WSDA FA</w:t>
      </w:r>
    </w:p>
    <w:p w14:paraId="7F6F6166" w14:textId="77777777" w:rsidR="002870B6" w:rsidRPr="006119A1" w:rsidRDefault="002870B6" w:rsidP="002870B6">
      <w:pPr>
        <w:pStyle w:val="ListParagraph"/>
        <w:spacing w:after="0" w:line="240" w:lineRule="auto"/>
        <w:ind w:left="540"/>
        <w:rPr>
          <w:rFonts w:ascii="Arial" w:hAnsi="Arial" w:cs="Arial"/>
        </w:rPr>
      </w:pPr>
      <w:r w:rsidRPr="006119A1">
        <w:rPr>
          <w:rFonts w:ascii="Arial" w:hAnsi="Arial" w:cs="Arial"/>
        </w:rPr>
        <w:t>Trish Twomey, WFC</w:t>
      </w:r>
    </w:p>
    <w:p w14:paraId="453B47E4" w14:textId="1F32BC83" w:rsidR="006119A1" w:rsidRDefault="006119A1" w:rsidP="002870B6">
      <w:pPr>
        <w:pStyle w:val="ListParagraph"/>
        <w:spacing w:after="0" w:line="240" w:lineRule="auto"/>
        <w:ind w:left="540"/>
        <w:rPr>
          <w:rFonts w:ascii="Arial" w:hAnsi="Arial" w:cs="Arial"/>
        </w:rPr>
      </w:pPr>
      <w:r w:rsidRPr="006119A1">
        <w:rPr>
          <w:rFonts w:ascii="Arial" w:hAnsi="Arial" w:cs="Arial"/>
        </w:rPr>
        <w:t>Trisha Hochreiter, CASC</w:t>
      </w:r>
    </w:p>
    <w:p w14:paraId="7CF32A13" w14:textId="22AAACFB" w:rsidR="000C441C" w:rsidRDefault="000C441C" w:rsidP="00A011B0">
      <w:pPr>
        <w:pStyle w:val="ListParagraph"/>
        <w:spacing w:after="0" w:line="240" w:lineRule="auto"/>
        <w:ind w:left="540"/>
        <w:rPr>
          <w:rFonts w:ascii="Arial" w:hAnsi="Arial" w:cs="Arial"/>
        </w:rPr>
      </w:pPr>
    </w:p>
    <w:p w14:paraId="4FBCC8A1" w14:textId="77777777" w:rsidR="000027F8" w:rsidRDefault="000027F8" w:rsidP="00707CD8">
      <w:pPr>
        <w:pStyle w:val="ListParagraph"/>
        <w:numPr>
          <w:ilvl w:val="0"/>
          <w:numId w:val="1"/>
        </w:numPr>
        <w:spacing w:before="120" w:after="120" w:line="240" w:lineRule="auto"/>
        <w:contextualSpacing w:val="0"/>
        <w:rPr>
          <w:rFonts w:ascii="Arial" w:hAnsi="Arial" w:cs="Arial"/>
          <w:b/>
          <w:bCs/>
        </w:rPr>
      </w:pPr>
      <w:r w:rsidRPr="00530EF0">
        <w:rPr>
          <w:rFonts w:ascii="Arial" w:hAnsi="Arial" w:cs="Arial"/>
          <w:b/>
          <w:bCs/>
        </w:rPr>
        <w:t>Approval of minutes</w:t>
      </w:r>
    </w:p>
    <w:p w14:paraId="1869A660" w14:textId="66A8E8AD" w:rsidR="000027F8" w:rsidRPr="00530EF0" w:rsidRDefault="00B46DAC" w:rsidP="00707CD8">
      <w:pPr>
        <w:pStyle w:val="ListParagraph"/>
        <w:spacing w:before="120" w:after="120" w:line="240" w:lineRule="auto"/>
        <w:ind w:left="540"/>
        <w:contextualSpacing w:val="0"/>
        <w:rPr>
          <w:rFonts w:ascii="Arial" w:hAnsi="Arial" w:cs="Arial"/>
        </w:rPr>
      </w:pPr>
      <w:r>
        <w:rPr>
          <w:rFonts w:ascii="Arial" w:hAnsi="Arial" w:cs="Arial"/>
        </w:rPr>
        <w:t>June 25</w:t>
      </w:r>
      <w:r w:rsidR="000C441C">
        <w:rPr>
          <w:rFonts w:ascii="Arial" w:hAnsi="Arial" w:cs="Arial"/>
        </w:rPr>
        <w:t xml:space="preserve">, 2024 </w:t>
      </w:r>
      <w:r w:rsidR="000027F8">
        <w:rPr>
          <w:rFonts w:ascii="Arial" w:hAnsi="Arial" w:cs="Arial"/>
        </w:rPr>
        <w:t>meeting minutes</w:t>
      </w:r>
      <w:r w:rsidR="00277F1C">
        <w:rPr>
          <w:rFonts w:ascii="Arial" w:hAnsi="Arial" w:cs="Arial"/>
        </w:rPr>
        <w:t xml:space="preserve">. </w:t>
      </w:r>
      <w:r w:rsidR="008C4663">
        <w:rPr>
          <w:rFonts w:ascii="Arial" w:hAnsi="Arial" w:cs="Arial"/>
        </w:rPr>
        <w:t>David Bobanick, HAH</w:t>
      </w:r>
      <w:r w:rsidR="00277F1C">
        <w:rPr>
          <w:rFonts w:ascii="Arial" w:hAnsi="Arial" w:cs="Arial"/>
        </w:rPr>
        <w:t xml:space="preserve"> to approve, </w:t>
      </w:r>
      <w:r w:rsidR="008C4663">
        <w:rPr>
          <w:rFonts w:ascii="Arial" w:hAnsi="Arial" w:cs="Arial"/>
        </w:rPr>
        <w:t>Erik Mora, BMAC</w:t>
      </w:r>
      <w:r w:rsidR="00277F1C" w:rsidRPr="00B646D3">
        <w:rPr>
          <w:rFonts w:ascii="Arial" w:hAnsi="Arial" w:cs="Arial"/>
        </w:rPr>
        <w:t xml:space="preserve"> seconded, no discussion or questions. </w:t>
      </w:r>
      <w:r w:rsidR="008C4663">
        <w:rPr>
          <w:rFonts w:ascii="Arial" w:hAnsi="Arial" w:cs="Arial"/>
        </w:rPr>
        <w:t>M</w:t>
      </w:r>
      <w:r w:rsidR="00277F1C" w:rsidRPr="00B646D3">
        <w:rPr>
          <w:rFonts w:ascii="Arial" w:hAnsi="Arial" w:cs="Arial"/>
        </w:rPr>
        <w:t>inutes approved</w:t>
      </w:r>
      <w:r w:rsidR="008C4663">
        <w:rPr>
          <w:rFonts w:ascii="Arial" w:hAnsi="Arial" w:cs="Arial"/>
        </w:rPr>
        <w:t xml:space="preserve"> with </w:t>
      </w:r>
      <w:r w:rsidR="008E66B6">
        <w:rPr>
          <w:rFonts w:ascii="Arial" w:hAnsi="Arial" w:cs="Arial"/>
        </w:rPr>
        <w:t xml:space="preserve">Ahndrea Blue abstaining. </w:t>
      </w:r>
      <w:r w:rsidR="008C4663">
        <w:rPr>
          <w:rFonts w:ascii="Arial" w:hAnsi="Arial" w:cs="Arial"/>
        </w:rPr>
        <w:t xml:space="preserve"> </w:t>
      </w:r>
    </w:p>
    <w:p w14:paraId="01235AED" w14:textId="77777777" w:rsidR="000027F8" w:rsidRPr="00530EF0" w:rsidRDefault="000027F8" w:rsidP="00707CD8">
      <w:pPr>
        <w:spacing w:before="120" w:after="120" w:line="240" w:lineRule="auto"/>
        <w:ind w:left="540"/>
        <w:rPr>
          <w:rFonts w:ascii="Arial" w:hAnsi="Arial" w:cs="Arial"/>
          <w:b/>
          <w:bCs/>
        </w:rPr>
      </w:pPr>
    </w:p>
    <w:p w14:paraId="3CA80D14" w14:textId="74A7C2F7" w:rsidR="002B596A" w:rsidRPr="002B596A" w:rsidRDefault="002B596A" w:rsidP="00707CD8">
      <w:pPr>
        <w:pStyle w:val="ListParagraph"/>
        <w:numPr>
          <w:ilvl w:val="0"/>
          <w:numId w:val="1"/>
        </w:numPr>
        <w:spacing w:before="120" w:after="120" w:line="240" w:lineRule="auto"/>
        <w:contextualSpacing w:val="0"/>
        <w:rPr>
          <w:rFonts w:ascii="Arial" w:hAnsi="Arial" w:cs="Arial"/>
          <w:b/>
          <w:bCs/>
        </w:rPr>
      </w:pPr>
      <w:r w:rsidRPr="002B596A">
        <w:rPr>
          <w:rFonts w:ascii="Arial" w:hAnsi="Arial" w:cs="Arial"/>
          <w:b/>
          <w:bCs/>
        </w:rPr>
        <w:t>Program Updates</w:t>
      </w:r>
    </w:p>
    <w:p w14:paraId="18FE48BB" w14:textId="1D9DAD0D" w:rsidR="002B596A" w:rsidRDefault="002B596A" w:rsidP="002B596A">
      <w:pPr>
        <w:pStyle w:val="ListParagraph"/>
        <w:numPr>
          <w:ilvl w:val="1"/>
          <w:numId w:val="1"/>
        </w:numPr>
        <w:spacing w:before="120" w:after="120" w:line="240" w:lineRule="auto"/>
        <w:ind w:left="990" w:hanging="450"/>
        <w:contextualSpacing w:val="0"/>
        <w:rPr>
          <w:rFonts w:ascii="Arial" w:hAnsi="Arial" w:cs="Arial"/>
        </w:rPr>
      </w:pPr>
      <w:r>
        <w:rPr>
          <w:rFonts w:ascii="Arial" w:hAnsi="Arial" w:cs="Arial"/>
        </w:rPr>
        <w:t>What’s happening with your programs?</w:t>
      </w:r>
    </w:p>
    <w:p w14:paraId="21B4EE86" w14:textId="1DCD40AF" w:rsidR="008E66B6" w:rsidRDefault="008C4663" w:rsidP="00B646D3">
      <w:pPr>
        <w:pStyle w:val="ListParagraph"/>
        <w:numPr>
          <w:ilvl w:val="2"/>
          <w:numId w:val="1"/>
        </w:numPr>
        <w:spacing w:before="120" w:after="120" w:line="240" w:lineRule="auto"/>
        <w:contextualSpacing w:val="0"/>
        <w:rPr>
          <w:rFonts w:ascii="Arial" w:hAnsi="Arial" w:cs="Arial"/>
        </w:rPr>
      </w:pPr>
      <w:r>
        <w:rPr>
          <w:rFonts w:ascii="Arial" w:hAnsi="Arial" w:cs="Arial"/>
        </w:rPr>
        <w:t>Rachel Bishop,</w:t>
      </w:r>
      <w:r w:rsidR="006119A1">
        <w:rPr>
          <w:rFonts w:ascii="Arial" w:hAnsi="Arial" w:cs="Arial"/>
        </w:rPr>
        <w:t xml:space="preserve"> UVMEND: </w:t>
      </w:r>
      <w:r>
        <w:rPr>
          <w:rFonts w:ascii="Arial" w:hAnsi="Arial" w:cs="Arial"/>
        </w:rPr>
        <w:t xml:space="preserve">When is the next meeting? </w:t>
      </w:r>
    </w:p>
    <w:p w14:paraId="49473302" w14:textId="43D2C9BF" w:rsidR="008E66B6" w:rsidRDefault="008E66B6" w:rsidP="008E66B6">
      <w:pPr>
        <w:pStyle w:val="ListParagraph"/>
        <w:numPr>
          <w:ilvl w:val="3"/>
          <w:numId w:val="1"/>
        </w:numPr>
        <w:spacing w:before="120" w:after="120" w:line="240" w:lineRule="auto"/>
        <w:contextualSpacing w:val="0"/>
        <w:rPr>
          <w:rFonts w:ascii="Arial" w:hAnsi="Arial" w:cs="Arial"/>
        </w:rPr>
      </w:pPr>
      <w:r>
        <w:rPr>
          <w:rFonts w:ascii="Arial" w:hAnsi="Arial" w:cs="Arial"/>
        </w:rPr>
        <w:t>Michelle</w:t>
      </w:r>
      <w:r w:rsidR="008556B5">
        <w:rPr>
          <w:rFonts w:ascii="Arial" w:hAnsi="Arial" w:cs="Arial"/>
        </w:rPr>
        <w:t xml:space="preserve"> Douglas</w:t>
      </w:r>
      <w:r>
        <w:rPr>
          <w:rFonts w:ascii="Arial" w:hAnsi="Arial" w:cs="Arial"/>
        </w:rPr>
        <w:t xml:space="preserve">, </w:t>
      </w:r>
      <w:r w:rsidR="008556B5">
        <w:rPr>
          <w:rFonts w:ascii="Arial" w:hAnsi="Arial" w:cs="Arial"/>
        </w:rPr>
        <w:t xml:space="preserve">Chair: </w:t>
      </w:r>
      <w:r w:rsidR="008C4663">
        <w:rPr>
          <w:rFonts w:ascii="Arial" w:hAnsi="Arial" w:cs="Arial"/>
        </w:rPr>
        <w:t xml:space="preserve">Not scheduled yet but </w:t>
      </w:r>
      <w:r w:rsidR="008556B5">
        <w:rPr>
          <w:rFonts w:ascii="Arial" w:hAnsi="Arial" w:cs="Arial"/>
        </w:rPr>
        <w:t xml:space="preserve">we </w:t>
      </w:r>
      <w:r w:rsidR="008C4663">
        <w:rPr>
          <w:rFonts w:ascii="Arial" w:hAnsi="Arial" w:cs="Arial"/>
        </w:rPr>
        <w:t xml:space="preserve">will schedule all </w:t>
      </w:r>
      <w:r w:rsidR="008556B5">
        <w:rPr>
          <w:rFonts w:ascii="Arial" w:hAnsi="Arial" w:cs="Arial"/>
        </w:rPr>
        <w:t xml:space="preserve">2025 </w:t>
      </w:r>
      <w:r w:rsidR="008C4663">
        <w:rPr>
          <w:rFonts w:ascii="Arial" w:hAnsi="Arial" w:cs="Arial"/>
        </w:rPr>
        <w:t xml:space="preserve">meetings at the beginning of the year. </w:t>
      </w:r>
    </w:p>
    <w:p w14:paraId="07C8349D" w14:textId="6E26D796" w:rsidR="008E66B6" w:rsidRDefault="008C4663" w:rsidP="008E66B6">
      <w:pPr>
        <w:pStyle w:val="ListParagraph"/>
        <w:numPr>
          <w:ilvl w:val="3"/>
          <w:numId w:val="1"/>
        </w:numPr>
        <w:spacing w:before="120" w:after="120" w:line="240" w:lineRule="auto"/>
        <w:contextualSpacing w:val="0"/>
        <w:rPr>
          <w:rFonts w:ascii="Arial" w:hAnsi="Arial" w:cs="Arial"/>
        </w:rPr>
      </w:pPr>
      <w:r>
        <w:rPr>
          <w:rFonts w:ascii="Arial" w:hAnsi="Arial" w:cs="Arial"/>
        </w:rPr>
        <w:t>Trish</w:t>
      </w:r>
      <w:r w:rsidR="008556B5">
        <w:rPr>
          <w:rFonts w:ascii="Arial" w:hAnsi="Arial" w:cs="Arial"/>
        </w:rPr>
        <w:t xml:space="preserve"> Twomey</w:t>
      </w:r>
      <w:r>
        <w:rPr>
          <w:rFonts w:ascii="Arial" w:hAnsi="Arial" w:cs="Arial"/>
        </w:rPr>
        <w:t>,</w:t>
      </w:r>
      <w:r w:rsidR="008556B5">
        <w:rPr>
          <w:rFonts w:ascii="Arial" w:hAnsi="Arial" w:cs="Arial"/>
        </w:rPr>
        <w:t xml:space="preserve"> WFC:</w:t>
      </w:r>
      <w:r>
        <w:rPr>
          <w:rFonts w:ascii="Arial" w:hAnsi="Arial" w:cs="Arial"/>
        </w:rPr>
        <w:t xml:space="preserve"> </w:t>
      </w:r>
      <w:r w:rsidR="008556B5">
        <w:rPr>
          <w:rFonts w:ascii="Arial" w:hAnsi="Arial" w:cs="Arial"/>
        </w:rPr>
        <w:t>A</w:t>
      </w:r>
      <w:r>
        <w:rPr>
          <w:rFonts w:ascii="Arial" w:hAnsi="Arial" w:cs="Arial"/>
        </w:rPr>
        <w:t xml:space="preserve"> survey will be sent soon to aid scheduling. </w:t>
      </w:r>
    </w:p>
    <w:p w14:paraId="74108091" w14:textId="08927FCE" w:rsidR="008C4663" w:rsidRDefault="008C4663" w:rsidP="008E66B6">
      <w:pPr>
        <w:pStyle w:val="ListParagraph"/>
        <w:numPr>
          <w:ilvl w:val="3"/>
          <w:numId w:val="1"/>
        </w:numPr>
        <w:spacing w:before="120" w:after="120" w:line="240" w:lineRule="auto"/>
        <w:contextualSpacing w:val="0"/>
        <w:rPr>
          <w:rFonts w:ascii="Arial" w:hAnsi="Arial" w:cs="Arial"/>
        </w:rPr>
      </w:pPr>
      <w:r>
        <w:rPr>
          <w:rFonts w:ascii="Arial" w:hAnsi="Arial" w:cs="Arial"/>
        </w:rPr>
        <w:t>Michelle</w:t>
      </w:r>
      <w:r w:rsidR="008556B5">
        <w:rPr>
          <w:rFonts w:ascii="Arial" w:hAnsi="Arial" w:cs="Arial"/>
        </w:rPr>
        <w:t xml:space="preserve"> Douglas</w:t>
      </w:r>
      <w:r>
        <w:rPr>
          <w:rFonts w:ascii="Arial" w:hAnsi="Arial" w:cs="Arial"/>
        </w:rPr>
        <w:t xml:space="preserve">, </w:t>
      </w:r>
      <w:r w:rsidR="008556B5">
        <w:rPr>
          <w:rFonts w:ascii="Arial" w:hAnsi="Arial" w:cs="Arial"/>
        </w:rPr>
        <w:t xml:space="preserve">Chair: we </w:t>
      </w:r>
      <w:r>
        <w:rPr>
          <w:rFonts w:ascii="Arial" w:hAnsi="Arial" w:cs="Arial"/>
        </w:rPr>
        <w:t>hope to have a schedule set by December 15</w:t>
      </w:r>
      <w:r w:rsidRPr="008C4663">
        <w:rPr>
          <w:rFonts w:ascii="Arial" w:hAnsi="Arial" w:cs="Arial"/>
          <w:vertAlign w:val="superscript"/>
        </w:rPr>
        <w:t>th</w:t>
      </w:r>
      <w:r>
        <w:rPr>
          <w:rFonts w:ascii="Arial" w:hAnsi="Arial" w:cs="Arial"/>
        </w:rPr>
        <w:t xml:space="preserve"> 2024</w:t>
      </w:r>
      <w:r w:rsidR="008556B5">
        <w:rPr>
          <w:rFonts w:ascii="Arial" w:hAnsi="Arial" w:cs="Arial"/>
        </w:rPr>
        <w:t>.</w:t>
      </w:r>
    </w:p>
    <w:p w14:paraId="05AB671C" w14:textId="5D6081D8" w:rsidR="008C4663" w:rsidRDefault="008C4663" w:rsidP="00B646D3">
      <w:pPr>
        <w:pStyle w:val="ListParagraph"/>
        <w:numPr>
          <w:ilvl w:val="2"/>
          <w:numId w:val="1"/>
        </w:numPr>
        <w:spacing w:before="120" w:after="120" w:line="240" w:lineRule="auto"/>
        <w:contextualSpacing w:val="0"/>
        <w:rPr>
          <w:rFonts w:ascii="Arial" w:hAnsi="Arial" w:cs="Arial"/>
        </w:rPr>
      </w:pPr>
      <w:r>
        <w:rPr>
          <w:rFonts w:ascii="Arial" w:hAnsi="Arial" w:cs="Arial"/>
        </w:rPr>
        <w:t>Erik Mora, BMAC</w:t>
      </w:r>
      <w:r w:rsidR="008556B5">
        <w:rPr>
          <w:rFonts w:ascii="Arial" w:hAnsi="Arial" w:cs="Arial"/>
        </w:rPr>
        <w:t>:</w:t>
      </w:r>
      <w:r>
        <w:rPr>
          <w:rFonts w:ascii="Arial" w:hAnsi="Arial" w:cs="Arial"/>
        </w:rPr>
        <w:t xml:space="preserve"> same </w:t>
      </w:r>
      <w:r w:rsidR="008556B5">
        <w:rPr>
          <w:rFonts w:ascii="Arial" w:hAnsi="Arial" w:cs="Arial"/>
        </w:rPr>
        <w:t xml:space="preserve">here </w:t>
      </w:r>
      <w:r>
        <w:rPr>
          <w:rFonts w:ascii="Arial" w:hAnsi="Arial" w:cs="Arial"/>
        </w:rPr>
        <w:t>as everywhere else, usage is up 200%</w:t>
      </w:r>
      <w:r w:rsidR="000D7462">
        <w:rPr>
          <w:rFonts w:ascii="Arial" w:hAnsi="Arial" w:cs="Arial"/>
        </w:rPr>
        <w:t xml:space="preserve"> from pre-COVID</w:t>
      </w:r>
      <w:r>
        <w:rPr>
          <w:rFonts w:ascii="Arial" w:hAnsi="Arial" w:cs="Arial"/>
        </w:rPr>
        <w:t xml:space="preserve">. Things are a little tough, </w:t>
      </w:r>
      <w:r w:rsidR="008556B5">
        <w:rPr>
          <w:rFonts w:ascii="Arial" w:hAnsi="Arial" w:cs="Arial"/>
        </w:rPr>
        <w:t xml:space="preserve">we </w:t>
      </w:r>
      <w:r>
        <w:rPr>
          <w:rFonts w:ascii="Arial" w:hAnsi="Arial" w:cs="Arial"/>
        </w:rPr>
        <w:t xml:space="preserve">held </w:t>
      </w:r>
      <w:r w:rsidR="008556B5">
        <w:rPr>
          <w:rFonts w:ascii="Arial" w:hAnsi="Arial" w:cs="Arial"/>
        </w:rPr>
        <w:t xml:space="preserve">an </w:t>
      </w:r>
      <w:r>
        <w:rPr>
          <w:rFonts w:ascii="Arial" w:hAnsi="Arial" w:cs="Arial"/>
        </w:rPr>
        <w:t xml:space="preserve">early fall food drive, usually get 30k pounds of food, this year there was push back on the plastic bags and </w:t>
      </w:r>
      <w:r w:rsidR="008556B5">
        <w:rPr>
          <w:rFonts w:ascii="Arial" w:hAnsi="Arial" w:cs="Arial"/>
        </w:rPr>
        <w:t xml:space="preserve">we </w:t>
      </w:r>
      <w:r>
        <w:rPr>
          <w:rFonts w:ascii="Arial" w:hAnsi="Arial" w:cs="Arial"/>
        </w:rPr>
        <w:t xml:space="preserve">saw a 90% drop in donations. </w:t>
      </w:r>
      <w:r w:rsidR="000D7462">
        <w:rPr>
          <w:rFonts w:ascii="Arial" w:hAnsi="Arial" w:cs="Arial"/>
        </w:rPr>
        <w:t xml:space="preserve">Looking for a sustainable method to have the food drive. </w:t>
      </w:r>
      <w:r w:rsidR="008556B5">
        <w:rPr>
          <w:rFonts w:ascii="Arial" w:hAnsi="Arial" w:cs="Arial"/>
        </w:rPr>
        <w:t>The b</w:t>
      </w:r>
      <w:r w:rsidR="000D7462">
        <w:rPr>
          <w:rFonts w:ascii="Arial" w:hAnsi="Arial" w:cs="Arial"/>
        </w:rPr>
        <w:t xml:space="preserve">ackpack bridge program is popular, </w:t>
      </w:r>
      <w:r w:rsidR="008556B5">
        <w:rPr>
          <w:rFonts w:ascii="Arial" w:hAnsi="Arial" w:cs="Arial"/>
        </w:rPr>
        <w:t>looking to</w:t>
      </w:r>
      <w:r w:rsidR="000D7462">
        <w:rPr>
          <w:rFonts w:ascii="Arial" w:hAnsi="Arial" w:cs="Arial"/>
        </w:rPr>
        <w:t xml:space="preserve"> surpass last </w:t>
      </w:r>
      <w:r w:rsidR="008556B5">
        <w:rPr>
          <w:rFonts w:ascii="Arial" w:hAnsi="Arial" w:cs="Arial"/>
        </w:rPr>
        <w:t>year’s</w:t>
      </w:r>
      <w:r w:rsidR="000D7462">
        <w:rPr>
          <w:rFonts w:ascii="Arial" w:hAnsi="Arial" w:cs="Arial"/>
        </w:rPr>
        <w:t xml:space="preserve"> numbers by early spring. </w:t>
      </w:r>
    </w:p>
    <w:p w14:paraId="42B9044A" w14:textId="6F1F454B" w:rsidR="000D7462" w:rsidRDefault="000D7462" w:rsidP="00B646D3">
      <w:pPr>
        <w:pStyle w:val="ListParagraph"/>
        <w:numPr>
          <w:ilvl w:val="2"/>
          <w:numId w:val="1"/>
        </w:numPr>
        <w:spacing w:before="120" w:after="120" w:line="240" w:lineRule="auto"/>
        <w:contextualSpacing w:val="0"/>
        <w:rPr>
          <w:rFonts w:ascii="Arial" w:hAnsi="Arial" w:cs="Arial"/>
        </w:rPr>
      </w:pPr>
      <w:r>
        <w:rPr>
          <w:rFonts w:ascii="Arial" w:hAnsi="Arial" w:cs="Arial"/>
        </w:rPr>
        <w:t>Alan Walker, CDCAC</w:t>
      </w:r>
      <w:r w:rsidR="008556B5">
        <w:rPr>
          <w:rFonts w:ascii="Arial" w:hAnsi="Arial" w:cs="Arial"/>
        </w:rPr>
        <w:t>:</w:t>
      </w:r>
      <w:r>
        <w:rPr>
          <w:rFonts w:ascii="Arial" w:hAnsi="Arial" w:cs="Arial"/>
        </w:rPr>
        <w:t xml:space="preserve"> Support is increasing around the green bag program, individual food donations, special food drives coming up with the holidays with Grocery Outlet. </w:t>
      </w:r>
      <w:r w:rsidR="008556B5">
        <w:rPr>
          <w:rFonts w:ascii="Arial" w:hAnsi="Arial" w:cs="Arial"/>
        </w:rPr>
        <w:t>Had the r</w:t>
      </w:r>
      <w:r>
        <w:rPr>
          <w:rFonts w:ascii="Arial" w:hAnsi="Arial" w:cs="Arial"/>
        </w:rPr>
        <w:t xml:space="preserve">egional meeting with EFAP members and had interest in a bulk buy to share with everyone. </w:t>
      </w:r>
    </w:p>
    <w:p w14:paraId="7F3B5337" w14:textId="57C2EA40" w:rsidR="000D7462" w:rsidRDefault="000D7462" w:rsidP="00B646D3">
      <w:pPr>
        <w:pStyle w:val="ListParagraph"/>
        <w:numPr>
          <w:ilvl w:val="2"/>
          <w:numId w:val="1"/>
        </w:numPr>
        <w:spacing w:before="120" w:after="120" w:line="240" w:lineRule="auto"/>
        <w:contextualSpacing w:val="0"/>
        <w:rPr>
          <w:rFonts w:ascii="Arial" w:hAnsi="Arial" w:cs="Arial"/>
        </w:rPr>
      </w:pPr>
      <w:r>
        <w:rPr>
          <w:rFonts w:ascii="Arial" w:hAnsi="Arial" w:cs="Arial"/>
        </w:rPr>
        <w:t>Rachel Bishop, UVMEND</w:t>
      </w:r>
      <w:r w:rsidR="008556B5">
        <w:rPr>
          <w:rFonts w:ascii="Arial" w:hAnsi="Arial" w:cs="Arial"/>
        </w:rPr>
        <w:t>:</w:t>
      </w:r>
      <w:r>
        <w:rPr>
          <w:rFonts w:ascii="Arial" w:hAnsi="Arial" w:cs="Arial"/>
        </w:rPr>
        <w:t xml:space="preserve"> </w:t>
      </w:r>
      <w:r w:rsidR="008556B5">
        <w:rPr>
          <w:rFonts w:ascii="Arial" w:hAnsi="Arial" w:cs="Arial"/>
        </w:rPr>
        <w:t xml:space="preserve">Located in </w:t>
      </w:r>
      <w:r>
        <w:rPr>
          <w:rFonts w:ascii="Arial" w:hAnsi="Arial" w:cs="Arial"/>
        </w:rPr>
        <w:t xml:space="preserve">Leavenworth, </w:t>
      </w:r>
      <w:r w:rsidR="008556B5">
        <w:rPr>
          <w:rFonts w:ascii="Arial" w:hAnsi="Arial" w:cs="Arial"/>
        </w:rPr>
        <w:t>a</w:t>
      </w:r>
      <w:r>
        <w:rPr>
          <w:rFonts w:ascii="Arial" w:hAnsi="Arial" w:cs="Arial"/>
        </w:rPr>
        <w:t xml:space="preserve">lso interested in the bulk purchase, getting turkeys and chickens. We have a gleaning program that’s ending and stocking apples and pears for winter produce. </w:t>
      </w:r>
    </w:p>
    <w:p w14:paraId="2C8869E5" w14:textId="14582B37" w:rsidR="000D7462" w:rsidRDefault="000D7462" w:rsidP="00B646D3">
      <w:pPr>
        <w:pStyle w:val="ListParagraph"/>
        <w:numPr>
          <w:ilvl w:val="2"/>
          <w:numId w:val="1"/>
        </w:numPr>
        <w:spacing w:before="120" w:after="120" w:line="240" w:lineRule="auto"/>
        <w:contextualSpacing w:val="0"/>
        <w:rPr>
          <w:rFonts w:ascii="Arial" w:hAnsi="Arial" w:cs="Arial"/>
        </w:rPr>
      </w:pPr>
      <w:r>
        <w:rPr>
          <w:rFonts w:ascii="Arial" w:hAnsi="Arial" w:cs="Arial"/>
        </w:rPr>
        <w:t>Emily Straw, CCFB</w:t>
      </w:r>
      <w:r w:rsidR="008556B5">
        <w:rPr>
          <w:rFonts w:ascii="Arial" w:hAnsi="Arial" w:cs="Arial"/>
        </w:rPr>
        <w:t>:</w:t>
      </w:r>
      <w:r>
        <w:rPr>
          <w:rFonts w:ascii="Arial" w:hAnsi="Arial" w:cs="Arial"/>
        </w:rPr>
        <w:t xml:space="preserve"> Alan recently </w:t>
      </w:r>
      <w:r w:rsidR="000765F2">
        <w:rPr>
          <w:rFonts w:ascii="Arial" w:hAnsi="Arial" w:cs="Arial"/>
        </w:rPr>
        <w:t>resigned,</w:t>
      </w:r>
      <w:r>
        <w:rPr>
          <w:rFonts w:ascii="Arial" w:hAnsi="Arial" w:cs="Arial"/>
        </w:rPr>
        <w:t xml:space="preserve"> and </w:t>
      </w:r>
      <w:r w:rsidR="008556B5">
        <w:rPr>
          <w:rFonts w:ascii="Arial" w:hAnsi="Arial" w:cs="Arial"/>
        </w:rPr>
        <w:t xml:space="preserve">we </w:t>
      </w:r>
      <w:r>
        <w:rPr>
          <w:rFonts w:ascii="Arial" w:hAnsi="Arial" w:cs="Arial"/>
        </w:rPr>
        <w:t xml:space="preserve">are recruiting for a new President. Preparing staff for VP maternity leave. </w:t>
      </w:r>
      <w:r w:rsidR="008556B5">
        <w:rPr>
          <w:rFonts w:ascii="Arial" w:hAnsi="Arial" w:cs="Arial"/>
        </w:rPr>
        <w:t>We have t</w:t>
      </w:r>
      <w:r>
        <w:rPr>
          <w:rFonts w:ascii="Arial" w:hAnsi="Arial" w:cs="Arial"/>
        </w:rPr>
        <w:t>emporary occupancy in a new building/warehouse/food pantry/food engagement space</w:t>
      </w:r>
      <w:r w:rsidR="008556B5">
        <w:rPr>
          <w:rFonts w:ascii="Arial" w:hAnsi="Arial" w:cs="Arial"/>
        </w:rPr>
        <w:t>, which o</w:t>
      </w:r>
      <w:r>
        <w:rPr>
          <w:rFonts w:ascii="Arial" w:hAnsi="Arial" w:cs="Arial"/>
        </w:rPr>
        <w:t>pened on Oct</w:t>
      </w:r>
      <w:r w:rsidR="008556B5">
        <w:rPr>
          <w:rFonts w:ascii="Arial" w:hAnsi="Arial" w:cs="Arial"/>
        </w:rPr>
        <w:t>ober</w:t>
      </w:r>
      <w:r>
        <w:rPr>
          <w:rFonts w:ascii="Arial" w:hAnsi="Arial" w:cs="Arial"/>
        </w:rPr>
        <w:t xml:space="preserve"> 1</w:t>
      </w:r>
      <w:r w:rsidRPr="000D7462">
        <w:rPr>
          <w:rFonts w:ascii="Arial" w:hAnsi="Arial" w:cs="Arial"/>
          <w:vertAlign w:val="superscript"/>
        </w:rPr>
        <w:t>st</w:t>
      </w:r>
      <w:r>
        <w:rPr>
          <w:rFonts w:ascii="Arial" w:hAnsi="Arial" w:cs="Arial"/>
        </w:rPr>
        <w:t xml:space="preserve">. </w:t>
      </w:r>
      <w:r w:rsidR="008556B5">
        <w:rPr>
          <w:rFonts w:ascii="Arial" w:hAnsi="Arial" w:cs="Arial"/>
        </w:rPr>
        <w:t>Starting off f</w:t>
      </w:r>
      <w:r>
        <w:rPr>
          <w:rFonts w:ascii="Arial" w:hAnsi="Arial" w:cs="Arial"/>
        </w:rPr>
        <w:t xml:space="preserve">ood drive season </w:t>
      </w:r>
      <w:r w:rsidRPr="008556B5">
        <w:rPr>
          <w:rFonts w:ascii="Arial" w:hAnsi="Arial" w:cs="Arial"/>
        </w:rPr>
        <w:t>with Wa</w:t>
      </w:r>
      <w:r w:rsidR="008556B5" w:rsidRPr="008556B5">
        <w:rPr>
          <w:rFonts w:ascii="Arial" w:hAnsi="Arial" w:cs="Arial"/>
        </w:rPr>
        <w:t>lk and Knock,</w:t>
      </w:r>
      <w:r w:rsidRPr="008556B5">
        <w:rPr>
          <w:rFonts w:ascii="Arial" w:hAnsi="Arial" w:cs="Arial"/>
        </w:rPr>
        <w:t xml:space="preserve"> </w:t>
      </w:r>
      <w:r w:rsidR="008556B5" w:rsidRPr="008556B5">
        <w:rPr>
          <w:rFonts w:ascii="Arial" w:hAnsi="Arial" w:cs="Arial"/>
        </w:rPr>
        <w:t>the</w:t>
      </w:r>
      <w:r w:rsidR="008556B5">
        <w:rPr>
          <w:rFonts w:ascii="Arial" w:hAnsi="Arial" w:cs="Arial"/>
        </w:rPr>
        <w:t xml:space="preserve"> n</w:t>
      </w:r>
      <w:r>
        <w:rPr>
          <w:rFonts w:ascii="Arial" w:hAnsi="Arial" w:cs="Arial"/>
        </w:rPr>
        <w:t xml:space="preserve">ation’s biggest single day food donation drive. </w:t>
      </w:r>
      <w:r w:rsidR="008556B5">
        <w:rPr>
          <w:rFonts w:ascii="Arial" w:hAnsi="Arial" w:cs="Arial"/>
        </w:rPr>
        <w:t>We have a b</w:t>
      </w:r>
      <w:r>
        <w:rPr>
          <w:rFonts w:ascii="Arial" w:hAnsi="Arial" w:cs="Arial"/>
        </w:rPr>
        <w:t>usy season in the warehouse. School pantries are running, summer program</w:t>
      </w:r>
      <w:r w:rsidR="008556B5">
        <w:rPr>
          <w:rFonts w:ascii="Arial" w:hAnsi="Arial" w:cs="Arial"/>
        </w:rPr>
        <w:t>s</w:t>
      </w:r>
      <w:r>
        <w:rPr>
          <w:rFonts w:ascii="Arial" w:hAnsi="Arial" w:cs="Arial"/>
        </w:rPr>
        <w:t xml:space="preserve"> </w:t>
      </w:r>
      <w:r w:rsidR="000765F2">
        <w:rPr>
          <w:rFonts w:ascii="Arial" w:hAnsi="Arial" w:cs="Arial"/>
        </w:rPr>
        <w:t>are closed</w:t>
      </w:r>
      <w:r>
        <w:rPr>
          <w:rFonts w:ascii="Arial" w:hAnsi="Arial" w:cs="Arial"/>
        </w:rPr>
        <w:t xml:space="preserve">. </w:t>
      </w:r>
    </w:p>
    <w:p w14:paraId="5C74C43F" w14:textId="113D7D40" w:rsidR="000D7462" w:rsidRDefault="000D7462" w:rsidP="00B646D3">
      <w:pPr>
        <w:pStyle w:val="ListParagraph"/>
        <w:numPr>
          <w:ilvl w:val="2"/>
          <w:numId w:val="1"/>
        </w:numPr>
        <w:spacing w:before="120" w:after="120" w:line="240" w:lineRule="auto"/>
        <w:contextualSpacing w:val="0"/>
        <w:rPr>
          <w:rFonts w:ascii="Arial" w:hAnsi="Arial" w:cs="Arial"/>
        </w:rPr>
      </w:pPr>
      <w:r>
        <w:rPr>
          <w:rFonts w:ascii="Arial" w:hAnsi="Arial" w:cs="Arial"/>
        </w:rPr>
        <w:t xml:space="preserve">Ahndrea Blue, </w:t>
      </w:r>
      <w:r w:rsidR="008556B5">
        <w:rPr>
          <w:rFonts w:ascii="Arial" w:hAnsi="Arial" w:cs="Arial"/>
        </w:rPr>
        <w:t xml:space="preserve">MADF: we </w:t>
      </w:r>
      <w:r>
        <w:rPr>
          <w:rFonts w:ascii="Arial" w:hAnsi="Arial" w:cs="Arial"/>
        </w:rPr>
        <w:t>recently procured a new warehouse</w:t>
      </w:r>
      <w:r w:rsidR="008556B5">
        <w:rPr>
          <w:rFonts w:ascii="Arial" w:hAnsi="Arial" w:cs="Arial"/>
        </w:rPr>
        <w:t xml:space="preserve"> and have it </w:t>
      </w:r>
      <w:r>
        <w:rPr>
          <w:rFonts w:ascii="Arial" w:hAnsi="Arial" w:cs="Arial"/>
        </w:rPr>
        <w:t xml:space="preserve">up and running. </w:t>
      </w:r>
      <w:r w:rsidR="008556B5">
        <w:rPr>
          <w:rFonts w:ascii="Arial" w:hAnsi="Arial" w:cs="Arial"/>
        </w:rPr>
        <w:t xml:space="preserve">It will also be </w:t>
      </w:r>
      <w:r>
        <w:rPr>
          <w:rFonts w:ascii="Arial" w:hAnsi="Arial" w:cs="Arial"/>
        </w:rPr>
        <w:t>the home of the BIPOC farmer hub while their building is renovated. Eloise</w:t>
      </w:r>
      <w:r w:rsidR="000A17E6">
        <w:rPr>
          <w:rFonts w:ascii="Arial" w:hAnsi="Arial" w:cs="Arial"/>
        </w:rPr>
        <w:t>’s</w:t>
      </w:r>
      <w:r>
        <w:rPr>
          <w:rFonts w:ascii="Arial" w:hAnsi="Arial" w:cs="Arial"/>
        </w:rPr>
        <w:t xml:space="preserve"> Market </w:t>
      </w:r>
      <w:r w:rsidR="000A17E6">
        <w:rPr>
          <w:rFonts w:ascii="Arial" w:hAnsi="Arial" w:cs="Arial"/>
        </w:rPr>
        <w:t xml:space="preserve">will open </w:t>
      </w:r>
      <w:r>
        <w:rPr>
          <w:rFonts w:ascii="Arial" w:hAnsi="Arial" w:cs="Arial"/>
        </w:rPr>
        <w:t xml:space="preserve">in the next 90 days. Will have 5 pieces of art. </w:t>
      </w:r>
      <w:r w:rsidR="000A17E6">
        <w:rPr>
          <w:rFonts w:ascii="Arial" w:hAnsi="Arial" w:cs="Arial"/>
        </w:rPr>
        <w:t>Working on the e</w:t>
      </w:r>
      <w:r>
        <w:rPr>
          <w:rFonts w:ascii="Arial" w:hAnsi="Arial" w:cs="Arial"/>
        </w:rPr>
        <w:t>mergency distribution for Thanksgiving</w:t>
      </w:r>
      <w:r w:rsidR="000A17E6">
        <w:rPr>
          <w:rFonts w:ascii="Arial" w:hAnsi="Arial" w:cs="Arial"/>
        </w:rPr>
        <w:t xml:space="preserve"> at the</w:t>
      </w:r>
      <w:r>
        <w:rPr>
          <w:rFonts w:ascii="Arial" w:hAnsi="Arial" w:cs="Arial"/>
        </w:rPr>
        <w:t xml:space="preserve"> Tacoma Dome. Food is expensive. Finishing gleaning season, launching youth program Feeding Our Future working with youth to grow fruits and vegetables. </w:t>
      </w:r>
    </w:p>
    <w:p w14:paraId="019B6C0D" w14:textId="3366DA95" w:rsidR="000D7462" w:rsidRDefault="000D7462" w:rsidP="00B646D3">
      <w:pPr>
        <w:pStyle w:val="ListParagraph"/>
        <w:numPr>
          <w:ilvl w:val="2"/>
          <w:numId w:val="1"/>
        </w:numPr>
        <w:spacing w:before="120" w:after="120" w:line="240" w:lineRule="auto"/>
        <w:contextualSpacing w:val="0"/>
        <w:rPr>
          <w:rFonts w:ascii="Arial" w:hAnsi="Arial" w:cs="Arial"/>
        </w:rPr>
      </w:pPr>
      <w:r>
        <w:rPr>
          <w:rFonts w:ascii="Arial" w:hAnsi="Arial" w:cs="Arial"/>
        </w:rPr>
        <w:t>Trisha H</w:t>
      </w:r>
      <w:r w:rsidR="000A17E6">
        <w:rPr>
          <w:rFonts w:ascii="Arial" w:hAnsi="Arial" w:cs="Arial"/>
        </w:rPr>
        <w:t>ochreiter, CASC:</w:t>
      </w:r>
      <w:r>
        <w:rPr>
          <w:rFonts w:ascii="Arial" w:hAnsi="Arial" w:cs="Arial"/>
        </w:rPr>
        <w:t xml:space="preserve"> Numbers are still growing, </w:t>
      </w:r>
      <w:r w:rsidR="000A17E6">
        <w:rPr>
          <w:rFonts w:ascii="Arial" w:hAnsi="Arial" w:cs="Arial"/>
        </w:rPr>
        <w:t xml:space="preserve">maintaining the </w:t>
      </w:r>
      <w:r>
        <w:rPr>
          <w:rFonts w:ascii="Arial" w:hAnsi="Arial" w:cs="Arial"/>
        </w:rPr>
        <w:t>same number</w:t>
      </w:r>
      <w:r w:rsidR="000A17E6">
        <w:rPr>
          <w:rFonts w:ascii="Arial" w:hAnsi="Arial" w:cs="Arial"/>
        </w:rPr>
        <w:t xml:space="preserve"> of</w:t>
      </w:r>
      <w:r>
        <w:rPr>
          <w:rFonts w:ascii="Arial" w:hAnsi="Arial" w:cs="Arial"/>
        </w:rPr>
        <w:t xml:space="preserve"> senior boxes</w:t>
      </w:r>
      <w:r w:rsidR="000A17E6">
        <w:rPr>
          <w:rFonts w:ascii="Arial" w:hAnsi="Arial" w:cs="Arial"/>
        </w:rPr>
        <w:t xml:space="preserve"> with a waitlist to fill openings.</w:t>
      </w:r>
      <w:r>
        <w:rPr>
          <w:rFonts w:ascii="Arial" w:hAnsi="Arial" w:cs="Arial"/>
        </w:rPr>
        <w:t xml:space="preserve"> Madeline got a big donation of pumpkin pies for Thanksgiving. </w:t>
      </w:r>
      <w:r w:rsidR="000A17E6">
        <w:rPr>
          <w:rFonts w:ascii="Arial" w:hAnsi="Arial" w:cs="Arial"/>
        </w:rPr>
        <w:t>F</w:t>
      </w:r>
      <w:r>
        <w:rPr>
          <w:rFonts w:ascii="Arial" w:hAnsi="Arial" w:cs="Arial"/>
        </w:rPr>
        <w:t xml:space="preserve">iguring out what to do when the grants end. </w:t>
      </w:r>
    </w:p>
    <w:p w14:paraId="5C64CD19" w14:textId="42F2EDD3" w:rsidR="002B596A" w:rsidRDefault="002B596A" w:rsidP="002B596A">
      <w:pPr>
        <w:pStyle w:val="ListParagraph"/>
        <w:numPr>
          <w:ilvl w:val="1"/>
          <w:numId w:val="1"/>
        </w:numPr>
        <w:spacing w:before="120" w:after="120" w:line="240" w:lineRule="auto"/>
        <w:ind w:left="990" w:hanging="450"/>
        <w:contextualSpacing w:val="0"/>
        <w:rPr>
          <w:rFonts w:ascii="Arial" w:hAnsi="Arial" w:cs="Arial"/>
        </w:rPr>
      </w:pPr>
      <w:r>
        <w:rPr>
          <w:rFonts w:ascii="Arial" w:hAnsi="Arial" w:cs="Arial"/>
        </w:rPr>
        <w:t>Are there topics you want to discuss or share at the next meeting? (Key things that require a decision)</w:t>
      </w:r>
    </w:p>
    <w:p w14:paraId="4C332695" w14:textId="135BDB51" w:rsidR="00B646D3" w:rsidRPr="002B596A" w:rsidRDefault="008E02DF" w:rsidP="00B646D3">
      <w:pPr>
        <w:pStyle w:val="ListParagraph"/>
        <w:numPr>
          <w:ilvl w:val="2"/>
          <w:numId w:val="1"/>
        </w:numPr>
        <w:spacing w:before="120" w:after="120" w:line="240" w:lineRule="auto"/>
        <w:contextualSpacing w:val="0"/>
        <w:rPr>
          <w:rFonts w:ascii="Arial" w:hAnsi="Arial" w:cs="Arial"/>
        </w:rPr>
      </w:pPr>
      <w:r>
        <w:rPr>
          <w:rFonts w:ascii="Arial" w:hAnsi="Arial" w:cs="Arial"/>
        </w:rPr>
        <w:t>Rachel Bishop</w:t>
      </w:r>
      <w:r w:rsidR="000A17E6">
        <w:rPr>
          <w:rFonts w:ascii="Arial" w:hAnsi="Arial" w:cs="Arial"/>
        </w:rPr>
        <w:t xml:space="preserve">, UVMEND: </w:t>
      </w:r>
      <w:r w:rsidRPr="008E02DF">
        <w:rPr>
          <w:rFonts w:ascii="Arial" w:hAnsi="Arial" w:cs="Arial"/>
        </w:rPr>
        <w:t>item</w:t>
      </w:r>
      <w:r w:rsidR="000A17E6">
        <w:rPr>
          <w:rFonts w:ascii="Arial" w:hAnsi="Arial" w:cs="Arial"/>
        </w:rPr>
        <w:t xml:space="preserve"> </w:t>
      </w:r>
      <w:r w:rsidRPr="008E02DF">
        <w:rPr>
          <w:rFonts w:ascii="Arial" w:hAnsi="Arial" w:cs="Arial"/>
        </w:rPr>
        <w:t>for</w:t>
      </w:r>
      <w:r w:rsidR="000A17E6">
        <w:rPr>
          <w:rFonts w:ascii="Arial" w:hAnsi="Arial" w:cs="Arial"/>
        </w:rPr>
        <w:t xml:space="preserve"> </w:t>
      </w:r>
      <w:r w:rsidRPr="008E02DF">
        <w:rPr>
          <w:rFonts w:ascii="Arial" w:hAnsi="Arial" w:cs="Arial"/>
        </w:rPr>
        <w:t>next</w:t>
      </w:r>
      <w:r w:rsidR="000A17E6">
        <w:rPr>
          <w:rFonts w:ascii="Arial" w:hAnsi="Arial" w:cs="Arial"/>
        </w:rPr>
        <w:t xml:space="preserve"> </w:t>
      </w:r>
      <w:r w:rsidRPr="008E02DF">
        <w:rPr>
          <w:rFonts w:ascii="Arial" w:hAnsi="Arial" w:cs="Arial"/>
        </w:rPr>
        <w:t>meeting:</w:t>
      </w:r>
      <w:r w:rsidR="000A17E6">
        <w:rPr>
          <w:rFonts w:ascii="Arial" w:hAnsi="Arial" w:cs="Arial"/>
        </w:rPr>
        <w:t xml:space="preserve"> </w:t>
      </w:r>
      <w:r w:rsidRPr="008E02DF">
        <w:rPr>
          <w:rFonts w:ascii="Arial" w:hAnsi="Arial" w:cs="Arial"/>
        </w:rPr>
        <w:t>EFAP</w:t>
      </w:r>
      <w:r w:rsidR="000A17E6">
        <w:rPr>
          <w:rFonts w:ascii="Arial" w:hAnsi="Arial" w:cs="Arial"/>
        </w:rPr>
        <w:t xml:space="preserve"> </w:t>
      </w:r>
      <w:r w:rsidRPr="008E02DF">
        <w:rPr>
          <w:rFonts w:ascii="Arial" w:hAnsi="Arial" w:cs="Arial"/>
        </w:rPr>
        <w:t>biennium</w:t>
      </w:r>
      <w:r w:rsidR="000A17E6">
        <w:rPr>
          <w:rFonts w:ascii="Arial" w:hAnsi="Arial" w:cs="Arial"/>
        </w:rPr>
        <w:t xml:space="preserve"> </w:t>
      </w:r>
      <w:r w:rsidRPr="008E02DF">
        <w:rPr>
          <w:rFonts w:ascii="Arial" w:hAnsi="Arial" w:cs="Arial"/>
        </w:rPr>
        <w:t>would</w:t>
      </w:r>
      <w:r w:rsidR="000A17E6">
        <w:rPr>
          <w:rFonts w:ascii="Arial" w:hAnsi="Arial" w:cs="Arial"/>
        </w:rPr>
        <w:t xml:space="preserve"> </w:t>
      </w:r>
      <w:r w:rsidRPr="008E02DF">
        <w:rPr>
          <w:rFonts w:ascii="Arial" w:hAnsi="Arial" w:cs="Arial"/>
        </w:rPr>
        <w:t>be</w:t>
      </w:r>
      <w:r w:rsidR="000A17E6">
        <w:rPr>
          <w:rFonts w:ascii="Arial" w:hAnsi="Arial" w:cs="Arial"/>
        </w:rPr>
        <w:t xml:space="preserve"> </w:t>
      </w:r>
      <w:r w:rsidRPr="008E02DF">
        <w:rPr>
          <w:rFonts w:ascii="Arial" w:hAnsi="Arial" w:cs="Arial"/>
        </w:rPr>
        <w:t>a</w:t>
      </w:r>
      <w:r w:rsidR="000A17E6">
        <w:rPr>
          <w:rFonts w:ascii="Arial" w:hAnsi="Arial" w:cs="Arial"/>
        </w:rPr>
        <w:t xml:space="preserve"> </w:t>
      </w:r>
      <w:r w:rsidRPr="008E02DF">
        <w:rPr>
          <w:rFonts w:ascii="Arial" w:hAnsi="Arial" w:cs="Arial"/>
        </w:rPr>
        <w:t>great</w:t>
      </w:r>
      <w:r w:rsidR="000A17E6">
        <w:rPr>
          <w:rFonts w:ascii="Arial" w:hAnsi="Arial" w:cs="Arial"/>
        </w:rPr>
        <w:t xml:space="preserve"> </w:t>
      </w:r>
      <w:r w:rsidRPr="008E02DF">
        <w:rPr>
          <w:rFonts w:ascii="Arial" w:hAnsi="Arial" w:cs="Arial"/>
        </w:rPr>
        <w:t>topic.</w:t>
      </w:r>
      <w:r w:rsidR="000A17E6">
        <w:rPr>
          <w:rFonts w:ascii="Arial" w:hAnsi="Arial" w:cs="Arial"/>
        </w:rPr>
        <w:t xml:space="preserve"> </w:t>
      </w:r>
      <w:r w:rsidRPr="008E02DF">
        <w:rPr>
          <w:rFonts w:ascii="Arial" w:hAnsi="Arial" w:cs="Arial"/>
        </w:rPr>
        <w:t>I</w:t>
      </w:r>
      <w:r w:rsidR="000A17E6">
        <w:rPr>
          <w:rFonts w:ascii="Arial" w:hAnsi="Arial" w:cs="Arial"/>
        </w:rPr>
        <w:t xml:space="preserve"> </w:t>
      </w:r>
      <w:r w:rsidRPr="008E02DF">
        <w:rPr>
          <w:rFonts w:ascii="Arial" w:hAnsi="Arial" w:cs="Arial"/>
        </w:rPr>
        <w:t>think</w:t>
      </w:r>
      <w:r w:rsidR="000A17E6">
        <w:rPr>
          <w:rFonts w:ascii="Arial" w:hAnsi="Arial" w:cs="Arial"/>
        </w:rPr>
        <w:t xml:space="preserve"> </w:t>
      </w:r>
      <w:r w:rsidRPr="008E02DF">
        <w:rPr>
          <w:rFonts w:ascii="Arial" w:hAnsi="Arial" w:cs="Arial"/>
        </w:rPr>
        <w:t>WSDA</w:t>
      </w:r>
      <w:r w:rsidR="000A17E6">
        <w:rPr>
          <w:rFonts w:ascii="Arial" w:hAnsi="Arial" w:cs="Arial"/>
        </w:rPr>
        <w:t xml:space="preserve"> </w:t>
      </w:r>
      <w:r w:rsidRPr="008E02DF">
        <w:rPr>
          <w:rFonts w:ascii="Arial" w:hAnsi="Arial" w:cs="Arial"/>
        </w:rPr>
        <w:t>had</w:t>
      </w:r>
      <w:r w:rsidR="000A17E6">
        <w:rPr>
          <w:rFonts w:ascii="Arial" w:hAnsi="Arial" w:cs="Arial"/>
        </w:rPr>
        <w:t xml:space="preserve"> </w:t>
      </w:r>
      <w:r w:rsidRPr="008E02DF">
        <w:rPr>
          <w:rFonts w:ascii="Arial" w:hAnsi="Arial" w:cs="Arial"/>
        </w:rPr>
        <w:t>an</w:t>
      </w:r>
      <w:r w:rsidR="000A17E6">
        <w:rPr>
          <w:rFonts w:ascii="Arial" w:hAnsi="Arial" w:cs="Arial"/>
        </w:rPr>
        <w:t xml:space="preserve"> </w:t>
      </w:r>
      <w:r w:rsidRPr="008E02DF">
        <w:rPr>
          <w:rFonts w:ascii="Arial" w:hAnsi="Arial" w:cs="Arial"/>
        </w:rPr>
        <w:t>EFAP</w:t>
      </w:r>
      <w:r w:rsidR="000A17E6">
        <w:rPr>
          <w:rFonts w:ascii="Arial" w:hAnsi="Arial" w:cs="Arial"/>
        </w:rPr>
        <w:t xml:space="preserve"> </w:t>
      </w:r>
      <w:r w:rsidRPr="008E02DF">
        <w:rPr>
          <w:rFonts w:ascii="Arial" w:hAnsi="Arial" w:cs="Arial"/>
        </w:rPr>
        <w:t>survey</w:t>
      </w:r>
      <w:r w:rsidR="000A17E6">
        <w:rPr>
          <w:rFonts w:ascii="Arial" w:hAnsi="Arial" w:cs="Arial"/>
        </w:rPr>
        <w:t xml:space="preserve"> </w:t>
      </w:r>
      <w:r w:rsidRPr="008E02DF">
        <w:rPr>
          <w:rFonts w:ascii="Arial" w:hAnsi="Arial" w:cs="Arial"/>
        </w:rPr>
        <w:t>out</w:t>
      </w:r>
      <w:r w:rsidR="000A17E6">
        <w:rPr>
          <w:rFonts w:ascii="Arial" w:hAnsi="Arial" w:cs="Arial"/>
        </w:rPr>
        <w:t xml:space="preserve"> </w:t>
      </w:r>
      <w:r w:rsidRPr="008E02DF">
        <w:rPr>
          <w:rFonts w:ascii="Arial" w:hAnsi="Arial" w:cs="Arial"/>
        </w:rPr>
        <w:t>as</w:t>
      </w:r>
      <w:r w:rsidR="000A17E6">
        <w:rPr>
          <w:rFonts w:ascii="Arial" w:hAnsi="Arial" w:cs="Arial"/>
        </w:rPr>
        <w:t xml:space="preserve"> </w:t>
      </w:r>
      <w:r w:rsidRPr="008E02DF">
        <w:rPr>
          <w:rFonts w:ascii="Arial" w:hAnsi="Arial" w:cs="Arial"/>
        </w:rPr>
        <w:t>well,</w:t>
      </w:r>
      <w:r w:rsidR="000A17E6">
        <w:rPr>
          <w:rFonts w:ascii="Arial" w:hAnsi="Arial" w:cs="Arial"/>
        </w:rPr>
        <w:t xml:space="preserve"> </w:t>
      </w:r>
      <w:r w:rsidRPr="008E02DF">
        <w:rPr>
          <w:rFonts w:ascii="Arial" w:hAnsi="Arial" w:cs="Arial"/>
        </w:rPr>
        <w:t>what</w:t>
      </w:r>
      <w:r w:rsidR="000A17E6">
        <w:rPr>
          <w:rFonts w:ascii="Arial" w:hAnsi="Arial" w:cs="Arial"/>
        </w:rPr>
        <w:t xml:space="preserve"> </w:t>
      </w:r>
      <w:r w:rsidRPr="008E02DF">
        <w:rPr>
          <w:rFonts w:ascii="Arial" w:hAnsi="Arial" w:cs="Arial"/>
        </w:rPr>
        <w:t>were</w:t>
      </w:r>
      <w:r w:rsidR="000A17E6">
        <w:rPr>
          <w:rFonts w:ascii="Arial" w:hAnsi="Arial" w:cs="Arial"/>
        </w:rPr>
        <w:t xml:space="preserve"> </w:t>
      </w:r>
      <w:r w:rsidRPr="008E02DF">
        <w:rPr>
          <w:rFonts w:ascii="Arial" w:hAnsi="Arial" w:cs="Arial"/>
        </w:rPr>
        <w:t>the</w:t>
      </w:r>
      <w:r w:rsidR="000A17E6">
        <w:rPr>
          <w:rFonts w:ascii="Arial" w:hAnsi="Arial" w:cs="Arial"/>
        </w:rPr>
        <w:t xml:space="preserve"> </w:t>
      </w:r>
      <w:r w:rsidRPr="008E02DF">
        <w:rPr>
          <w:rFonts w:ascii="Arial" w:hAnsi="Arial" w:cs="Arial"/>
        </w:rPr>
        <w:t>results</w:t>
      </w:r>
      <w:r w:rsidR="000A17E6">
        <w:rPr>
          <w:rFonts w:ascii="Arial" w:hAnsi="Arial" w:cs="Arial"/>
        </w:rPr>
        <w:t xml:space="preserve"> </w:t>
      </w:r>
      <w:r w:rsidRPr="008E02DF">
        <w:rPr>
          <w:rFonts w:ascii="Arial" w:hAnsi="Arial" w:cs="Arial"/>
        </w:rPr>
        <w:t>of</w:t>
      </w:r>
      <w:r w:rsidR="000A17E6">
        <w:rPr>
          <w:rFonts w:ascii="Arial" w:hAnsi="Arial" w:cs="Arial"/>
        </w:rPr>
        <w:t xml:space="preserve"> </w:t>
      </w:r>
      <w:r w:rsidRPr="008E02DF">
        <w:rPr>
          <w:rFonts w:ascii="Arial" w:hAnsi="Arial" w:cs="Arial"/>
        </w:rPr>
        <w:t>that?</w:t>
      </w:r>
    </w:p>
    <w:p w14:paraId="29D12FC0" w14:textId="4F4CC9BC" w:rsidR="00DC3636" w:rsidRDefault="000027F8" w:rsidP="00707CD8">
      <w:pPr>
        <w:pStyle w:val="ListParagraph"/>
        <w:numPr>
          <w:ilvl w:val="0"/>
          <w:numId w:val="1"/>
        </w:numPr>
        <w:spacing w:before="120" w:after="120" w:line="240" w:lineRule="auto"/>
        <w:contextualSpacing w:val="0"/>
        <w:rPr>
          <w:rFonts w:ascii="Arial" w:hAnsi="Arial" w:cs="Arial"/>
        </w:rPr>
      </w:pPr>
      <w:r>
        <w:rPr>
          <w:rFonts w:ascii="Arial" w:hAnsi="Arial" w:cs="Arial"/>
          <w:b/>
          <w:bCs/>
        </w:rPr>
        <w:t xml:space="preserve">WSDA update </w:t>
      </w:r>
      <w:r w:rsidRPr="002E1067">
        <w:rPr>
          <w:rFonts w:ascii="Arial" w:hAnsi="Arial" w:cs="Arial"/>
        </w:rPr>
        <w:t>–</w:t>
      </w:r>
      <w:r>
        <w:rPr>
          <w:rFonts w:ascii="Arial" w:hAnsi="Arial" w:cs="Arial"/>
          <w:b/>
          <w:bCs/>
        </w:rPr>
        <w:t xml:space="preserve"> </w:t>
      </w:r>
      <w:r>
        <w:rPr>
          <w:rFonts w:ascii="Arial" w:hAnsi="Arial" w:cs="Arial"/>
        </w:rPr>
        <w:t>Kim Eads</w:t>
      </w:r>
      <w:r w:rsidR="005056BE">
        <w:rPr>
          <w:rFonts w:ascii="Arial" w:hAnsi="Arial" w:cs="Arial"/>
        </w:rPr>
        <w:t xml:space="preserve">, </w:t>
      </w:r>
      <w:r w:rsidR="00BE5DA2">
        <w:rPr>
          <w:rFonts w:ascii="Arial" w:hAnsi="Arial" w:cs="Arial"/>
        </w:rPr>
        <w:t>WSDA FA</w:t>
      </w:r>
    </w:p>
    <w:p w14:paraId="6FFB5DED" w14:textId="57D87ECA" w:rsidR="00CB48CD" w:rsidRPr="008C4663" w:rsidRDefault="00CB48CD" w:rsidP="00CB48CD">
      <w:pPr>
        <w:pStyle w:val="ListParagraph"/>
        <w:numPr>
          <w:ilvl w:val="1"/>
          <w:numId w:val="1"/>
        </w:numPr>
        <w:spacing w:before="120" w:after="120" w:line="240" w:lineRule="auto"/>
        <w:ind w:left="990" w:hanging="450"/>
        <w:contextualSpacing w:val="0"/>
        <w:rPr>
          <w:rFonts w:ascii="Arial" w:hAnsi="Arial" w:cs="Arial"/>
        </w:rPr>
      </w:pPr>
      <w:r>
        <w:rPr>
          <w:rFonts w:ascii="Arial" w:hAnsi="Arial" w:cs="Arial"/>
          <w:b/>
          <w:bCs/>
        </w:rPr>
        <w:lastRenderedPageBreak/>
        <w:t>General Overview for 2025 – see attached slides</w:t>
      </w:r>
    </w:p>
    <w:p w14:paraId="194F3267" w14:textId="0BC04E32" w:rsidR="00CB48CD" w:rsidRPr="008E02DF" w:rsidRDefault="00CB48CD" w:rsidP="00CB48CD">
      <w:pPr>
        <w:pStyle w:val="ListParagraph"/>
        <w:numPr>
          <w:ilvl w:val="2"/>
          <w:numId w:val="1"/>
        </w:numPr>
        <w:spacing w:before="120" w:after="120" w:line="240" w:lineRule="auto"/>
        <w:contextualSpacing w:val="0"/>
        <w:rPr>
          <w:rFonts w:ascii="Arial" w:hAnsi="Arial" w:cs="Arial"/>
        </w:rPr>
      </w:pPr>
      <w:r>
        <w:rPr>
          <w:rFonts w:ascii="Arial" w:hAnsi="Arial" w:cs="Arial"/>
          <w:b/>
          <w:bCs/>
        </w:rPr>
        <w:t xml:space="preserve">We Feed WA </w:t>
      </w:r>
    </w:p>
    <w:p w14:paraId="0E4D6313" w14:textId="05B6104A" w:rsidR="00CB48CD" w:rsidRDefault="00CB48CD" w:rsidP="00CB48CD">
      <w:pPr>
        <w:pStyle w:val="ListParagraph"/>
        <w:numPr>
          <w:ilvl w:val="3"/>
          <w:numId w:val="1"/>
        </w:numPr>
        <w:spacing w:before="120" w:after="120" w:line="240" w:lineRule="auto"/>
        <w:contextualSpacing w:val="0"/>
        <w:rPr>
          <w:rFonts w:ascii="Arial" w:hAnsi="Arial" w:cs="Arial"/>
        </w:rPr>
      </w:pPr>
      <w:r>
        <w:rPr>
          <w:rFonts w:ascii="Arial" w:hAnsi="Arial" w:cs="Arial"/>
        </w:rPr>
        <w:t xml:space="preserve">Michelle requested a We Feed WA statement. This was approved by the agency. The We Feed WA concept was intended to end June 30, 2025. We will start to see some things transition back to Food Assistance from the Director’s office. </w:t>
      </w:r>
    </w:p>
    <w:p w14:paraId="49DE9895" w14:textId="217612A7" w:rsidR="00CB48CD" w:rsidRPr="008C4663" w:rsidRDefault="00CB48CD" w:rsidP="00CB48CD">
      <w:pPr>
        <w:pStyle w:val="ListParagraph"/>
        <w:numPr>
          <w:ilvl w:val="4"/>
          <w:numId w:val="1"/>
        </w:numPr>
        <w:spacing w:before="120" w:after="120" w:line="240" w:lineRule="auto"/>
        <w:contextualSpacing w:val="0"/>
        <w:rPr>
          <w:rFonts w:ascii="Arial" w:hAnsi="Arial" w:cs="Arial"/>
        </w:rPr>
      </w:pPr>
      <w:r>
        <w:rPr>
          <w:rFonts w:ascii="Arial" w:hAnsi="Arial" w:cs="Arial"/>
        </w:rPr>
        <w:t>David Bobanick, HAH: Q</w:t>
      </w:r>
      <w:r w:rsidRPr="008E02DF">
        <w:rPr>
          <w:rFonts w:ascii="Arial" w:hAnsi="Arial" w:cs="Arial"/>
        </w:rPr>
        <w:t>uick</w:t>
      </w:r>
      <w:r>
        <w:rPr>
          <w:rFonts w:ascii="Arial" w:hAnsi="Arial" w:cs="Arial"/>
        </w:rPr>
        <w:t xml:space="preserve"> </w:t>
      </w:r>
      <w:r w:rsidRPr="008E02DF">
        <w:rPr>
          <w:rFonts w:ascii="Arial" w:hAnsi="Arial" w:cs="Arial"/>
        </w:rPr>
        <w:t>general</w:t>
      </w:r>
      <w:r>
        <w:rPr>
          <w:rFonts w:ascii="Arial" w:hAnsi="Arial" w:cs="Arial"/>
        </w:rPr>
        <w:t xml:space="preserve"> </w:t>
      </w:r>
      <w:r w:rsidRPr="008E02DF">
        <w:rPr>
          <w:rFonts w:ascii="Arial" w:hAnsi="Arial" w:cs="Arial"/>
        </w:rPr>
        <w:t>note</w:t>
      </w:r>
      <w:r>
        <w:rPr>
          <w:rFonts w:ascii="Arial" w:hAnsi="Arial" w:cs="Arial"/>
        </w:rPr>
        <w:t xml:space="preserve"> – </w:t>
      </w:r>
      <w:r w:rsidRPr="008E02DF">
        <w:rPr>
          <w:rFonts w:ascii="Arial" w:hAnsi="Arial" w:cs="Arial"/>
        </w:rPr>
        <w:t>there</w:t>
      </w:r>
      <w:r>
        <w:rPr>
          <w:rFonts w:ascii="Arial" w:hAnsi="Arial" w:cs="Arial"/>
        </w:rPr>
        <w:t xml:space="preserve"> </w:t>
      </w:r>
      <w:r w:rsidRPr="008E02DF">
        <w:rPr>
          <w:rFonts w:ascii="Arial" w:hAnsi="Arial" w:cs="Arial"/>
        </w:rPr>
        <w:t>is</w:t>
      </w:r>
      <w:r>
        <w:rPr>
          <w:rFonts w:ascii="Arial" w:hAnsi="Arial" w:cs="Arial"/>
        </w:rPr>
        <w:t xml:space="preserve"> </w:t>
      </w:r>
      <w:r w:rsidRPr="008E02DF">
        <w:rPr>
          <w:rFonts w:ascii="Arial" w:hAnsi="Arial" w:cs="Arial"/>
        </w:rPr>
        <w:t>still</w:t>
      </w:r>
      <w:r>
        <w:rPr>
          <w:rFonts w:ascii="Arial" w:hAnsi="Arial" w:cs="Arial"/>
        </w:rPr>
        <w:t xml:space="preserve"> </w:t>
      </w:r>
      <w:r w:rsidRPr="008E02DF">
        <w:rPr>
          <w:rFonts w:ascii="Arial" w:hAnsi="Arial" w:cs="Arial"/>
        </w:rPr>
        <w:t>a</w:t>
      </w:r>
      <w:r>
        <w:rPr>
          <w:rFonts w:ascii="Arial" w:hAnsi="Arial" w:cs="Arial"/>
        </w:rPr>
        <w:t xml:space="preserve"> </w:t>
      </w:r>
      <w:r w:rsidRPr="008E02DF">
        <w:rPr>
          <w:rFonts w:ascii="Arial" w:hAnsi="Arial" w:cs="Arial"/>
        </w:rPr>
        <w:t>week</w:t>
      </w:r>
      <w:r>
        <w:rPr>
          <w:rFonts w:ascii="Arial" w:hAnsi="Arial" w:cs="Arial"/>
        </w:rPr>
        <w:t xml:space="preserve"> </w:t>
      </w:r>
      <w:r w:rsidRPr="008E02DF">
        <w:rPr>
          <w:rFonts w:ascii="Arial" w:hAnsi="Arial" w:cs="Arial"/>
        </w:rPr>
        <w:t>left</w:t>
      </w:r>
      <w:r>
        <w:rPr>
          <w:rFonts w:ascii="Arial" w:hAnsi="Arial" w:cs="Arial"/>
        </w:rPr>
        <w:t xml:space="preserve"> </w:t>
      </w:r>
      <w:r w:rsidRPr="008E02DF">
        <w:rPr>
          <w:rFonts w:ascii="Arial" w:hAnsi="Arial" w:cs="Arial"/>
        </w:rPr>
        <w:t>to</w:t>
      </w:r>
      <w:r>
        <w:rPr>
          <w:rFonts w:ascii="Arial" w:hAnsi="Arial" w:cs="Arial"/>
        </w:rPr>
        <w:t xml:space="preserve"> </w:t>
      </w:r>
      <w:r w:rsidRPr="008E02DF">
        <w:rPr>
          <w:rFonts w:ascii="Arial" w:hAnsi="Arial" w:cs="Arial"/>
        </w:rPr>
        <w:t>partner</w:t>
      </w:r>
      <w:r>
        <w:rPr>
          <w:rFonts w:ascii="Arial" w:hAnsi="Arial" w:cs="Arial"/>
        </w:rPr>
        <w:t xml:space="preserve"> </w:t>
      </w:r>
      <w:r w:rsidRPr="008E02DF">
        <w:rPr>
          <w:rFonts w:ascii="Arial" w:hAnsi="Arial" w:cs="Arial"/>
        </w:rPr>
        <w:t>with</w:t>
      </w:r>
      <w:r>
        <w:rPr>
          <w:rFonts w:ascii="Arial" w:hAnsi="Arial" w:cs="Arial"/>
        </w:rPr>
        <w:t xml:space="preserve"> </w:t>
      </w:r>
      <w:r w:rsidRPr="008E02DF">
        <w:rPr>
          <w:rFonts w:ascii="Arial" w:hAnsi="Arial" w:cs="Arial"/>
        </w:rPr>
        <w:t>a</w:t>
      </w:r>
      <w:r>
        <w:rPr>
          <w:rFonts w:ascii="Arial" w:hAnsi="Arial" w:cs="Arial"/>
        </w:rPr>
        <w:t xml:space="preserve"> </w:t>
      </w:r>
      <w:r w:rsidRPr="008E02DF">
        <w:rPr>
          <w:rFonts w:ascii="Arial" w:hAnsi="Arial" w:cs="Arial"/>
        </w:rPr>
        <w:t>local</w:t>
      </w:r>
      <w:r>
        <w:rPr>
          <w:rFonts w:ascii="Arial" w:hAnsi="Arial" w:cs="Arial"/>
        </w:rPr>
        <w:t xml:space="preserve"> </w:t>
      </w:r>
      <w:r w:rsidRPr="008E02DF">
        <w:rPr>
          <w:rFonts w:ascii="Arial" w:hAnsi="Arial" w:cs="Arial"/>
        </w:rPr>
        <w:t>Rotary</w:t>
      </w:r>
      <w:r>
        <w:rPr>
          <w:rFonts w:ascii="Arial" w:hAnsi="Arial" w:cs="Arial"/>
        </w:rPr>
        <w:t xml:space="preserve"> </w:t>
      </w:r>
      <w:r w:rsidRPr="008E02DF">
        <w:rPr>
          <w:rFonts w:ascii="Arial" w:hAnsi="Arial" w:cs="Arial"/>
        </w:rPr>
        <w:t>club</w:t>
      </w:r>
      <w:r>
        <w:rPr>
          <w:rFonts w:ascii="Arial" w:hAnsi="Arial" w:cs="Arial"/>
        </w:rPr>
        <w:t xml:space="preserve"> </w:t>
      </w:r>
      <w:r w:rsidRPr="008E02DF">
        <w:rPr>
          <w:rFonts w:ascii="Arial" w:hAnsi="Arial" w:cs="Arial"/>
        </w:rPr>
        <w:t>to</w:t>
      </w:r>
      <w:r>
        <w:rPr>
          <w:rFonts w:ascii="Arial" w:hAnsi="Arial" w:cs="Arial"/>
        </w:rPr>
        <w:t xml:space="preserve"> </w:t>
      </w:r>
      <w:r w:rsidRPr="008E02DF">
        <w:rPr>
          <w:rFonts w:ascii="Arial" w:hAnsi="Arial" w:cs="Arial"/>
        </w:rPr>
        <w:t>apply</w:t>
      </w:r>
      <w:r>
        <w:rPr>
          <w:rFonts w:ascii="Arial" w:hAnsi="Arial" w:cs="Arial"/>
        </w:rPr>
        <w:t xml:space="preserve">  </w:t>
      </w:r>
      <w:r w:rsidRPr="008E02DF">
        <w:rPr>
          <w:rFonts w:ascii="Arial" w:hAnsi="Arial" w:cs="Arial"/>
        </w:rPr>
        <w:t>for</w:t>
      </w:r>
      <w:r>
        <w:rPr>
          <w:rFonts w:ascii="Arial" w:hAnsi="Arial" w:cs="Arial"/>
        </w:rPr>
        <w:t xml:space="preserve"> </w:t>
      </w:r>
      <w:r w:rsidRPr="008E02DF">
        <w:rPr>
          <w:rFonts w:ascii="Arial" w:hAnsi="Arial" w:cs="Arial"/>
        </w:rPr>
        <w:t>a</w:t>
      </w:r>
      <w:r>
        <w:rPr>
          <w:rFonts w:ascii="Arial" w:hAnsi="Arial" w:cs="Arial"/>
        </w:rPr>
        <w:t xml:space="preserve"> </w:t>
      </w:r>
      <w:r w:rsidRPr="008E02DF">
        <w:rPr>
          <w:rFonts w:ascii="Arial" w:hAnsi="Arial" w:cs="Arial"/>
        </w:rPr>
        <w:t>small</w:t>
      </w:r>
      <w:r>
        <w:rPr>
          <w:rFonts w:ascii="Arial" w:hAnsi="Arial" w:cs="Arial"/>
        </w:rPr>
        <w:t xml:space="preserve"> </w:t>
      </w:r>
      <w:r w:rsidRPr="008E02DF">
        <w:rPr>
          <w:rFonts w:ascii="Arial" w:hAnsi="Arial" w:cs="Arial"/>
        </w:rPr>
        <w:t>$1,000</w:t>
      </w:r>
      <w:r>
        <w:rPr>
          <w:rFonts w:ascii="Arial" w:hAnsi="Arial" w:cs="Arial"/>
        </w:rPr>
        <w:t xml:space="preserve"> </w:t>
      </w:r>
      <w:r w:rsidRPr="008E02DF">
        <w:rPr>
          <w:rFonts w:ascii="Arial" w:hAnsi="Arial" w:cs="Arial"/>
        </w:rPr>
        <w:t>grant</w:t>
      </w:r>
      <w:r>
        <w:rPr>
          <w:rFonts w:ascii="Arial" w:hAnsi="Arial" w:cs="Arial"/>
        </w:rPr>
        <w:t xml:space="preserve"> </w:t>
      </w:r>
      <w:r w:rsidRPr="008E02DF">
        <w:rPr>
          <w:rFonts w:ascii="Arial" w:hAnsi="Arial" w:cs="Arial"/>
        </w:rPr>
        <w:t>through</w:t>
      </w:r>
      <w:r>
        <w:rPr>
          <w:rFonts w:ascii="Arial" w:hAnsi="Arial" w:cs="Arial"/>
        </w:rPr>
        <w:t xml:space="preserve"> </w:t>
      </w:r>
      <w:r w:rsidRPr="008E02DF">
        <w:rPr>
          <w:rFonts w:ascii="Arial" w:hAnsi="Arial" w:cs="Arial"/>
        </w:rPr>
        <w:t>HAH’s</w:t>
      </w:r>
      <w:r>
        <w:rPr>
          <w:rFonts w:ascii="Arial" w:hAnsi="Arial" w:cs="Arial"/>
        </w:rPr>
        <w:t xml:space="preserve"> </w:t>
      </w:r>
      <w:r w:rsidRPr="008E02DF">
        <w:rPr>
          <w:rFonts w:ascii="Arial" w:hAnsi="Arial" w:cs="Arial"/>
        </w:rPr>
        <w:t>Rotary</w:t>
      </w:r>
      <w:r>
        <w:rPr>
          <w:rFonts w:ascii="Arial" w:hAnsi="Arial" w:cs="Arial"/>
        </w:rPr>
        <w:t xml:space="preserve"> H</w:t>
      </w:r>
      <w:r w:rsidRPr="008E02DF">
        <w:rPr>
          <w:rFonts w:ascii="Arial" w:hAnsi="Arial" w:cs="Arial"/>
        </w:rPr>
        <w:t>unger</w:t>
      </w:r>
      <w:r>
        <w:rPr>
          <w:rFonts w:ascii="Arial" w:hAnsi="Arial" w:cs="Arial"/>
        </w:rPr>
        <w:t xml:space="preserve"> </w:t>
      </w:r>
      <w:r w:rsidRPr="008E02DF">
        <w:rPr>
          <w:rFonts w:ascii="Arial" w:hAnsi="Arial" w:cs="Arial"/>
        </w:rPr>
        <w:t>Relief</w:t>
      </w:r>
      <w:r>
        <w:rPr>
          <w:rFonts w:ascii="Arial" w:hAnsi="Arial" w:cs="Arial"/>
        </w:rPr>
        <w:t xml:space="preserve"> </w:t>
      </w:r>
      <w:r w:rsidRPr="008E02DF">
        <w:rPr>
          <w:rFonts w:ascii="Arial" w:hAnsi="Arial" w:cs="Arial"/>
        </w:rPr>
        <w:t>Grant</w:t>
      </w:r>
      <w:r>
        <w:rPr>
          <w:rFonts w:ascii="Arial" w:hAnsi="Arial" w:cs="Arial"/>
        </w:rPr>
        <w:t xml:space="preserve"> </w:t>
      </w:r>
      <w:r w:rsidRPr="008E02DF">
        <w:rPr>
          <w:rFonts w:ascii="Arial" w:hAnsi="Arial" w:cs="Arial"/>
        </w:rPr>
        <w:t>Learn</w:t>
      </w:r>
      <w:r>
        <w:rPr>
          <w:rFonts w:ascii="Arial" w:hAnsi="Arial" w:cs="Arial"/>
        </w:rPr>
        <w:t xml:space="preserve"> </w:t>
      </w:r>
      <w:r w:rsidRPr="008E02DF">
        <w:rPr>
          <w:rFonts w:ascii="Arial" w:hAnsi="Arial" w:cs="Arial"/>
        </w:rPr>
        <w:t>more</w:t>
      </w:r>
      <w:r>
        <w:rPr>
          <w:rFonts w:ascii="Arial" w:hAnsi="Arial" w:cs="Arial"/>
        </w:rPr>
        <w:t xml:space="preserve"> </w:t>
      </w:r>
      <w:r w:rsidRPr="008E02DF">
        <w:rPr>
          <w:rFonts w:ascii="Arial" w:hAnsi="Arial" w:cs="Arial"/>
        </w:rPr>
        <w:t>and</w:t>
      </w:r>
      <w:r>
        <w:rPr>
          <w:rFonts w:ascii="Arial" w:hAnsi="Arial" w:cs="Arial"/>
        </w:rPr>
        <w:t xml:space="preserve"> </w:t>
      </w:r>
      <w:r w:rsidRPr="008E02DF">
        <w:rPr>
          <w:rFonts w:ascii="Arial" w:hAnsi="Arial" w:cs="Arial"/>
        </w:rPr>
        <w:t>share</w:t>
      </w:r>
      <w:r>
        <w:rPr>
          <w:rFonts w:ascii="Arial" w:hAnsi="Arial" w:cs="Arial"/>
        </w:rPr>
        <w:t xml:space="preserve"> </w:t>
      </w:r>
      <w:r w:rsidRPr="008E02DF">
        <w:rPr>
          <w:rFonts w:ascii="Arial" w:hAnsi="Arial" w:cs="Arial"/>
        </w:rPr>
        <w:t>link:</w:t>
      </w:r>
      <w:r>
        <w:rPr>
          <w:rFonts w:ascii="Arial" w:hAnsi="Arial" w:cs="Arial"/>
        </w:rPr>
        <w:t xml:space="preserve"> </w:t>
      </w:r>
      <w:hyperlink r:id="rId6" w:history="1">
        <w:r w:rsidRPr="008E02DF">
          <w:rPr>
            <w:rStyle w:val="Hyperlink"/>
            <w:rFonts w:ascii="Arial" w:hAnsi="Arial" w:cs="Arial"/>
          </w:rPr>
          <w:t>https://forms.gle/8emre1BPWkum3JdZ8</w:t>
        </w:r>
      </w:hyperlink>
    </w:p>
    <w:p w14:paraId="7B906D4F" w14:textId="2AB4DCBC" w:rsidR="00CB48CD" w:rsidRPr="008E02DF" w:rsidRDefault="00CB48CD" w:rsidP="00CB48CD">
      <w:pPr>
        <w:pStyle w:val="ListParagraph"/>
        <w:numPr>
          <w:ilvl w:val="2"/>
          <w:numId w:val="1"/>
        </w:numPr>
        <w:spacing w:before="120" w:after="120" w:line="240" w:lineRule="auto"/>
        <w:contextualSpacing w:val="0"/>
        <w:rPr>
          <w:rFonts w:ascii="Arial" w:hAnsi="Arial" w:cs="Arial"/>
        </w:rPr>
      </w:pPr>
      <w:r>
        <w:rPr>
          <w:rFonts w:ascii="Arial" w:hAnsi="Arial" w:cs="Arial"/>
          <w:b/>
          <w:bCs/>
        </w:rPr>
        <w:t>Food Assistance Legislative Package – see attached slides</w:t>
      </w:r>
    </w:p>
    <w:p w14:paraId="18793DE1" w14:textId="6C5B8782" w:rsidR="00CB48CD" w:rsidRDefault="00CB48CD" w:rsidP="00CB48CD">
      <w:pPr>
        <w:pStyle w:val="ListParagraph"/>
        <w:numPr>
          <w:ilvl w:val="3"/>
          <w:numId w:val="1"/>
        </w:numPr>
        <w:spacing w:before="120" w:after="120" w:line="240" w:lineRule="auto"/>
        <w:contextualSpacing w:val="0"/>
        <w:rPr>
          <w:rFonts w:ascii="Arial" w:hAnsi="Arial" w:cs="Arial"/>
        </w:rPr>
      </w:pPr>
      <w:r>
        <w:rPr>
          <w:rFonts w:ascii="Arial" w:hAnsi="Arial" w:cs="Arial"/>
        </w:rPr>
        <w:t xml:space="preserve">Government Investment per Client: goal is $5 for explaining to legislators financing hunger relief. </w:t>
      </w:r>
    </w:p>
    <w:p w14:paraId="7E47AD63" w14:textId="365E71FA" w:rsidR="00CB48CD" w:rsidRDefault="00CB48CD" w:rsidP="00CB48CD">
      <w:pPr>
        <w:pStyle w:val="ListParagraph"/>
        <w:numPr>
          <w:ilvl w:val="4"/>
          <w:numId w:val="1"/>
        </w:numPr>
        <w:spacing w:before="120" w:after="120" w:line="240" w:lineRule="auto"/>
        <w:contextualSpacing w:val="0"/>
        <w:rPr>
          <w:rFonts w:ascii="Arial" w:hAnsi="Arial" w:cs="Arial"/>
        </w:rPr>
      </w:pPr>
      <w:r>
        <w:rPr>
          <w:rFonts w:ascii="Arial" w:hAnsi="Arial" w:cs="Arial"/>
        </w:rPr>
        <w:t>Kyle Merslich, WSDA FA: $11M</w:t>
      </w:r>
    </w:p>
    <w:p w14:paraId="1ED3A834" w14:textId="2FA87DF8" w:rsidR="00CB48CD" w:rsidRDefault="00CB48CD" w:rsidP="00CB48CD">
      <w:pPr>
        <w:pStyle w:val="ListParagraph"/>
        <w:numPr>
          <w:ilvl w:val="4"/>
          <w:numId w:val="1"/>
        </w:numPr>
        <w:spacing w:before="120" w:after="120" w:line="240" w:lineRule="auto"/>
        <w:contextualSpacing w:val="0"/>
        <w:rPr>
          <w:rFonts w:ascii="Arial" w:hAnsi="Arial" w:cs="Arial"/>
        </w:rPr>
      </w:pPr>
      <w:r>
        <w:rPr>
          <w:rFonts w:ascii="Arial" w:hAnsi="Arial" w:cs="Arial"/>
        </w:rPr>
        <w:t xml:space="preserve">Michelle Douglas, Chair: </w:t>
      </w:r>
      <w:r w:rsidR="000765F2">
        <w:rPr>
          <w:rFonts w:ascii="Arial" w:hAnsi="Arial" w:cs="Arial"/>
        </w:rPr>
        <w:t>Client v</w:t>
      </w:r>
      <w:r w:rsidRPr="008E02DF">
        <w:rPr>
          <w:rFonts w:ascii="Arial" w:hAnsi="Arial" w:cs="Arial"/>
        </w:rPr>
        <w:t>isit</w:t>
      </w:r>
      <w:r w:rsidR="000765F2">
        <w:rPr>
          <w:rFonts w:ascii="Arial" w:hAnsi="Arial" w:cs="Arial"/>
        </w:rPr>
        <w:t>s</w:t>
      </w:r>
      <w:r w:rsidRPr="008E02DF">
        <w:rPr>
          <w:rFonts w:ascii="Arial" w:hAnsi="Arial" w:cs="Arial"/>
        </w:rPr>
        <w:t xml:space="preserve"> is so much better tracking than unduplicated. Thanks.</w:t>
      </w:r>
    </w:p>
    <w:p w14:paraId="38E88279" w14:textId="1846F7B7" w:rsidR="00CB48CD" w:rsidRDefault="00CB48CD" w:rsidP="00CB48CD">
      <w:pPr>
        <w:pStyle w:val="ListParagraph"/>
        <w:numPr>
          <w:ilvl w:val="4"/>
          <w:numId w:val="1"/>
        </w:numPr>
        <w:spacing w:before="120" w:after="120" w:line="240" w:lineRule="auto"/>
        <w:contextualSpacing w:val="0"/>
        <w:rPr>
          <w:rFonts w:ascii="Arial" w:hAnsi="Arial" w:cs="Arial"/>
        </w:rPr>
      </w:pPr>
      <w:r>
        <w:rPr>
          <w:rFonts w:ascii="Arial" w:hAnsi="Arial" w:cs="Arial"/>
        </w:rPr>
        <w:t>State Funding Levels, yellow funds have an end date</w:t>
      </w:r>
      <w:r w:rsidR="000765F2">
        <w:rPr>
          <w:rFonts w:ascii="Arial" w:hAnsi="Arial" w:cs="Arial"/>
        </w:rPr>
        <w:t xml:space="preserve"> of June 30, 2025 (and not continuing).</w:t>
      </w:r>
      <w:r>
        <w:rPr>
          <w:rFonts w:ascii="Arial" w:hAnsi="Arial" w:cs="Arial"/>
        </w:rPr>
        <w:t xml:space="preserve"> New funding is highlighted in green, </w:t>
      </w:r>
      <w:r w:rsidR="000765F2">
        <w:rPr>
          <w:rFonts w:ascii="Arial" w:hAnsi="Arial" w:cs="Arial"/>
        </w:rPr>
        <w:t xml:space="preserve">these are proposed “buckets” just to give you an idea of how we are thinking about these possible new funds in terms of what we pass-through to you, </w:t>
      </w:r>
      <w:r>
        <w:rPr>
          <w:rFonts w:ascii="Arial" w:hAnsi="Arial" w:cs="Arial"/>
        </w:rPr>
        <w:t xml:space="preserve">replacing the ended funds </w:t>
      </w:r>
      <w:r w:rsidR="000765F2">
        <w:rPr>
          <w:rFonts w:ascii="Arial" w:hAnsi="Arial" w:cs="Arial"/>
        </w:rPr>
        <w:t xml:space="preserve">(approx.$20 Million) </w:t>
      </w:r>
      <w:r>
        <w:rPr>
          <w:rFonts w:ascii="Arial" w:hAnsi="Arial" w:cs="Arial"/>
        </w:rPr>
        <w:t>and asking for increased funds</w:t>
      </w:r>
      <w:r w:rsidR="000765F2">
        <w:rPr>
          <w:rFonts w:ascii="Arial" w:hAnsi="Arial" w:cs="Arial"/>
        </w:rPr>
        <w:t xml:space="preserve"> to sustain critical needs and increased client visits</w:t>
      </w:r>
      <w:r>
        <w:rPr>
          <w:rFonts w:ascii="Arial" w:hAnsi="Arial" w:cs="Arial"/>
        </w:rPr>
        <w:t xml:space="preserve">. </w:t>
      </w:r>
    </w:p>
    <w:p w14:paraId="5F6DF05D" w14:textId="77777777" w:rsidR="00CB48CD" w:rsidRDefault="00CB48CD" w:rsidP="00CB48CD">
      <w:pPr>
        <w:pStyle w:val="ListParagraph"/>
        <w:numPr>
          <w:ilvl w:val="3"/>
          <w:numId w:val="1"/>
        </w:numPr>
        <w:spacing w:before="120" w:after="120" w:line="240" w:lineRule="auto"/>
        <w:contextualSpacing w:val="0"/>
        <w:rPr>
          <w:rFonts w:ascii="Arial" w:hAnsi="Arial" w:cs="Arial"/>
        </w:rPr>
      </w:pPr>
      <w:r>
        <w:rPr>
          <w:rFonts w:ascii="Arial" w:hAnsi="Arial" w:cs="Arial"/>
        </w:rPr>
        <w:t>Future</w:t>
      </w:r>
    </w:p>
    <w:p w14:paraId="17AB00E5" w14:textId="77777777" w:rsidR="00CB48CD" w:rsidRDefault="00CB48CD" w:rsidP="00CB48CD">
      <w:pPr>
        <w:pStyle w:val="ListParagraph"/>
        <w:numPr>
          <w:ilvl w:val="4"/>
          <w:numId w:val="1"/>
        </w:numPr>
        <w:spacing w:before="120" w:after="120" w:line="240" w:lineRule="auto"/>
        <w:contextualSpacing w:val="0"/>
        <w:rPr>
          <w:rFonts w:ascii="Arial" w:hAnsi="Arial" w:cs="Arial"/>
        </w:rPr>
      </w:pPr>
      <w:r>
        <w:rPr>
          <w:rFonts w:ascii="Arial" w:hAnsi="Arial" w:cs="Arial"/>
        </w:rPr>
        <w:t>Permanently increase EFAP and EFAP-Tribal passthrough funding</w:t>
      </w:r>
    </w:p>
    <w:p w14:paraId="164E1441" w14:textId="77777777" w:rsidR="00CB48CD" w:rsidRDefault="00CB48CD" w:rsidP="00CB48CD">
      <w:pPr>
        <w:pStyle w:val="ListParagraph"/>
        <w:numPr>
          <w:ilvl w:val="4"/>
          <w:numId w:val="1"/>
        </w:numPr>
        <w:spacing w:before="120" w:after="120" w:line="240" w:lineRule="auto"/>
        <w:contextualSpacing w:val="0"/>
        <w:rPr>
          <w:rFonts w:ascii="Arial" w:hAnsi="Arial" w:cs="Arial"/>
        </w:rPr>
      </w:pPr>
      <w:r>
        <w:rPr>
          <w:rFonts w:ascii="Arial" w:hAnsi="Arial" w:cs="Arial"/>
        </w:rPr>
        <w:t>Continue to offer annual grants to any</w:t>
      </w:r>
    </w:p>
    <w:p w14:paraId="4C6BCAE5" w14:textId="3DC02737" w:rsidR="00CB48CD" w:rsidRDefault="00CB48CD" w:rsidP="00CB48CD">
      <w:pPr>
        <w:pStyle w:val="ListParagraph"/>
        <w:numPr>
          <w:ilvl w:val="5"/>
          <w:numId w:val="1"/>
        </w:numPr>
        <w:spacing w:before="120" w:after="120" w:line="240" w:lineRule="auto"/>
        <w:contextualSpacing w:val="0"/>
        <w:rPr>
          <w:rFonts w:ascii="Arial" w:hAnsi="Arial" w:cs="Arial"/>
        </w:rPr>
      </w:pPr>
      <w:r>
        <w:rPr>
          <w:rFonts w:ascii="Arial" w:hAnsi="Arial" w:cs="Arial"/>
        </w:rPr>
        <w:t xml:space="preserve">Claire Lane, AHNC: </w:t>
      </w:r>
      <w:r w:rsidRPr="008E02DF">
        <w:rPr>
          <w:rFonts w:ascii="Arial" w:hAnsi="Arial" w:cs="Arial"/>
        </w:rPr>
        <w:t>Q</w:t>
      </w:r>
      <w:r>
        <w:rPr>
          <w:rFonts w:ascii="Arial" w:hAnsi="Arial" w:cs="Arial"/>
        </w:rPr>
        <w:t xml:space="preserve"> </w:t>
      </w:r>
      <w:r w:rsidRPr="008E02DF">
        <w:rPr>
          <w:rFonts w:ascii="Arial" w:hAnsi="Arial" w:cs="Arial"/>
        </w:rPr>
        <w:t>for</w:t>
      </w:r>
      <w:r>
        <w:rPr>
          <w:rFonts w:ascii="Arial" w:hAnsi="Arial" w:cs="Arial"/>
        </w:rPr>
        <w:t xml:space="preserve"> </w:t>
      </w:r>
      <w:r w:rsidRPr="008E02DF">
        <w:rPr>
          <w:rFonts w:ascii="Arial" w:hAnsi="Arial" w:cs="Arial"/>
        </w:rPr>
        <w:t>WSDA:</w:t>
      </w:r>
      <w:r>
        <w:rPr>
          <w:rFonts w:ascii="Arial" w:hAnsi="Arial" w:cs="Arial"/>
        </w:rPr>
        <w:t xml:space="preserve"> </w:t>
      </w:r>
      <w:r w:rsidRPr="008E02DF">
        <w:rPr>
          <w:rFonts w:ascii="Arial" w:hAnsi="Arial" w:cs="Arial"/>
        </w:rPr>
        <w:t>is</w:t>
      </w:r>
      <w:r>
        <w:rPr>
          <w:rFonts w:ascii="Arial" w:hAnsi="Arial" w:cs="Arial"/>
        </w:rPr>
        <w:t xml:space="preserve"> </w:t>
      </w:r>
      <w:r w:rsidRPr="008E02DF">
        <w:rPr>
          <w:rFonts w:ascii="Arial" w:hAnsi="Arial" w:cs="Arial"/>
        </w:rPr>
        <w:t>the</w:t>
      </w:r>
      <w:r>
        <w:rPr>
          <w:rFonts w:ascii="Arial" w:hAnsi="Arial" w:cs="Arial"/>
        </w:rPr>
        <w:t xml:space="preserve"> </w:t>
      </w:r>
      <w:r w:rsidRPr="008E02DF">
        <w:rPr>
          <w:rFonts w:ascii="Arial" w:hAnsi="Arial" w:cs="Arial"/>
        </w:rPr>
        <w:t>federal</w:t>
      </w:r>
      <w:r>
        <w:rPr>
          <w:rFonts w:ascii="Arial" w:hAnsi="Arial" w:cs="Arial"/>
        </w:rPr>
        <w:t xml:space="preserve"> </w:t>
      </w:r>
      <w:r w:rsidRPr="008E02DF">
        <w:rPr>
          <w:rFonts w:ascii="Arial" w:hAnsi="Arial" w:cs="Arial"/>
        </w:rPr>
        <w:t>pass</w:t>
      </w:r>
      <w:r>
        <w:rPr>
          <w:rFonts w:ascii="Arial" w:hAnsi="Arial" w:cs="Arial"/>
        </w:rPr>
        <w:t xml:space="preserve"> </w:t>
      </w:r>
      <w:r w:rsidRPr="008E02DF">
        <w:rPr>
          <w:rFonts w:ascii="Arial" w:hAnsi="Arial" w:cs="Arial"/>
        </w:rPr>
        <w:t>through</w:t>
      </w:r>
      <w:r>
        <w:rPr>
          <w:rFonts w:ascii="Arial" w:hAnsi="Arial" w:cs="Arial"/>
        </w:rPr>
        <w:t xml:space="preserve"> </w:t>
      </w:r>
      <w:r w:rsidRPr="008E02DF">
        <w:rPr>
          <w:rFonts w:ascii="Arial" w:hAnsi="Arial" w:cs="Arial"/>
        </w:rPr>
        <w:t>$$</w:t>
      </w:r>
      <w:r>
        <w:rPr>
          <w:rFonts w:ascii="Arial" w:hAnsi="Arial" w:cs="Arial"/>
        </w:rPr>
        <w:t xml:space="preserve"> </w:t>
      </w:r>
      <w:r w:rsidRPr="008E02DF">
        <w:rPr>
          <w:rFonts w:ascii="Arial" w:hAnsi="Arial" w:cs="Arial"/>
        </w:rPr>
        <w:t>included</w:t>
      </w:r>
      <w:r>
        <w:rPr>
          <w:rFonts w:ascii="Arial" w:hAnsi="Arial" w:cs="Arial"/>
        </w:rPr>
        <w:t xml:space="preserve"> </w:t>
      </w:r>
      <w:r w:rsidRPr="008E02DF">
        <w:rPr>
          <w:rFonts w:ascii="Arial" w:hAnsi="Arial" w:cs="Arial"/>
        </w:rPr>
        <w:t>in</w:t>
      </w:r>
      <w:r>
        <w:rPr>
          <w:rFonts w:ascii="Arial" w:hAnsi="Arial" w:cs="Arial"/>
        </w:rPr>
        <w:t xml:space="preserve"> </w:t>
      </w:r>
      <w:r w:rsidRPr="008E02DF">
        <w:rPr>
          <w:rFonts w:ascii="Arial" w:hAnsi="Arial" w:cs="Arial"/>
        </w:rPr>
        <w:t>the</w:t>
      </w:r>
      <w:r>
        <w:rPr>
          <w:rFonts w:ascii="Arial" w:hAnsi="Arial" w:cs="Arial"/>
        </w:rPr>
        <w:t xml:space="preserve"> </w:t>
      </w:r>
      <w:r w:rsidRPr="008E02DF">
        <w:rPr>
          <w:rFonts w:ascii="Arial" w:hAnsi="Arial" w:cs="Arial"/>
        </w:rPr>
        <w:t>$93</w:t>
      </w:r>
      <w:r>
        <w:rPr>
          <w:rFonts w:ascii="Arial" w:hAnsi="Arial" w:cs="Arial"/>
        </w:rPr>
        <w:t xml:space="preserve"> </w:t>
      </w:r>
      <w:r w:rsidRPr="008E02DF">
        <w:rPr>
          <w:rFonts w:ascii="Arial" w:hAnsi="Arial" w:cs="Arial"/>
        </w:rPr>
        <w:t>M</w:t>
      </w:r>
      <w:r>
        <w:rPr>
          <w:rFonts w:ascii="Arial" w:hAnsi="Arial" w:cs="Arial"/>
        </w:rPr>
        <w:t xml:space="preserve"> </w:t>
      </w:r>
      <w:r w:rsidRPr="008E02DF">
        <w:rPr>
          <w:rFonts w:ascii="Arial" w:hAnsi="Arial" w:cs="Arial"/>
        </w:rPr>
        <w:t>budget</w:t>
      </w:r>
      <w:r>
        <w:rPr>
          <w:rFonts w:ascii="Arial" w:hAnsi="Arial" w:cs="Arial"/>
        </w:rPr>
        <w:t xml:space="preserve"> </w:t>
      </w:r>
      <w:r w:rsidRPr="008E02DF">
        <w:rPr>
          <w:rFonts w:ascii="Arial" w:hAnsi="Arial" w:cs="Arial"/>
        </w:rPr>
        <w:t>request?</w:t>
      </w:r>
    </w:p>
    <w:p w14:paraId="0F75E80F" w14:textId="3A484A19" w:rsidR="00CB48CD" w:rsidRDefault="00CB48CD" w:rsidP="00CB48CD">
      <w:pPr>
        <w:pStyle w:val="ListParagraph"/>
        <w:numPr>
          <w:ilvl w:val="6"/>
          <w:numId w:val="1"/>
        </w:numPr>
        <w:spacing w:before="120" w:after="120" w:line="240" w:lineRule="auto"/>
        <w:contextualSpacing w:val="0"/>
        <w:rPr>
          <w:rFonts w:ascii="Arial" w:hAnsi="Arial" w:cs="Arial"/>
        </w:rPr>
      </w:pPr>
      <w:r>
        <w:rPr>
          <w:rFonts w:ascii="Arial" w:hAnsi="Arial" w:cs="Arial"/>
        </w:rPr>
        <w:t xml:space="preserve">Kim Eads, WSDA FA: TEFAP Gap is not from USDA. New funding is highlighted in green </w:t>
      </w:r>
      <w:r w:rsidR="000765F2">
        <w:rPr>
          <w:rFonts w:ascii="Arial" w:hAnsi="Arial" w:cs="Arial"/>
        </w:rPr>
        <w:t xml:space="preserve">(pass-through funding) </w:t>
      </w:r>
      <w:r>
        <w:rPr>
          <w:rFonts w:ascii="Arial" w:hAnsi="Arial" w:cs="Arial"/>
        </w:rPr>
        <w:t>to minimize the number of agreements</w:t>
      </w:r>
      <w:r w:rsidR="000765F2">
        <w:rPr>
          <w:rFonts w:ascii="Arial" w:hAnsi="Arial" w:cs="Arial"/>
        </w:rPr>
        <w:t xml:space="preserve"> – will not line up with actual decision package and do not include USDA funding</w:t>
      </w:r>
      <w:r w:rsidR="00705C33">
        <w:rPr>
          <w:rFonts w:ascii="Arial" w:hAnsi="Arial" w:cs="Arial"/>
        </w:rPr>
        <w:t>.</w:t>
      </w:r>
      <w:r w:rsidR="000765F2">
        <w:rPr>
          <w:rFonts w:ascii="Arial" w:hAnsi="Arial" w:cs="Arial"/>
        </w:rPr>
        <w:t xml:space="preserve"> Again, for this budget break-out, it is for your budget planning purposes, not messaging to legislators.</w:t>
      </w:r>
    </w:p>
    <w:p w14:paraId="72FE3C25" w14:textId="457C9419" w:rsidR="00CB48CD" w:rsidRPr="008E02DF" w:rsidRDefault="00CB48CD" w:rsidP="00CB48CD">
      <w:pPr>
        <w:pStyle w:val="ListParagraph"/>
        <w:numPr>
          <w:ilvl w:val="1"/>
          <w:numId w:val="1"/>
        </w:numPr>
        <w:spacing w:before="120" w:after="120" w:line="240" w:lineRule="auto"/>
        <w:ind w:left="990" w:hanging="450"/>
        <w:contextualSpacing w:val="0"/>
        <w:rPr>
          <w:rFonts w:ascii="Arial" w:hAnsi="Arial" w:cs="Arial"/>
        </w:rPr>
      </w:pPr>
      <w:r>
        <w:rPr>
          <w:rFonts w:ascii="Arial" w:hAnsi="Arial" w:cs="Arial"/>
          <w:b/>
          <w:bCs/>
        </w:rPr>
        <w:t>USDA Announcements for future resources</w:t>
      </w:r>
      <w:r w:rsidR="002C7254">
        <w:rPr>
          <w:rFonts w:ascii="Arial" w:hAnsi="Arial" w:cs="Arial"/>
          <w:b/>
          <w:bCs/>
        </w:rPr>
        <w:t xml:space="preserve"> – see attached slides</w:t>
      </w:r>
    </w:p>
    <w:p w14:paraId="1E565CE4" w14:textId="7022DC28" w:rsidR="00CB48CD" w:rsidRDefault="00CB48CD" w:rsidP="00CB48CD">
      <w:pPr>
        <w:pStyle w:val="ListParagraph"/>
        <w:numPr>
          <w:ilvl w:val="2"/>
          <w:numId w:val="1"/>
        </w:numPr>
        <w:spacing w:before="120" w:after="120" w:line="240" w:lineRule="auto"/>
        <w:contextualSpacing w:val="0"/>
        <w:rPr>
          <w:rFonts w:ascii="Arial" w:hAnsi="Arial" w:cs="Arial"/>
        </w:rPr>
      </w:pPr>
      <w:r>
        <w:rPr>
          <w:rFonts w:ascii="Arial" w:hAnsi="Arial" w:cs="Arial"/>
        </w:rPr>
        <w:t>Another round of TEFAP CCC funding</w:t>
      </w:r>
      <w:r w:rsidR="002C7254">
        <w:rPr>
          <w:rFonts w:ascii="Arial" w:hAnsi="Arial" w:cs="Arial"/>
        </w:rPr>
        <w:t xml:space="preserve"> has been approved. </w:t>
      </w:r>
      <w:r>
        <w:rPr>
          <w:rFonts w:ascii="Arial" w:hAnsi="Arial" w:cs="Arial"/>
        </w:rPr>
        <w:t>Nationally $500M, estimate $11M</w:t>
      </w:r>
      <w:r w:rsidR="002C7254">
        <w:rPr>
          <w:rFonts w:ascii="Arial" w:hAnsi="Arial" w:cs="Arial"/>
        </w:rPr>
        <w:t xml:space="preserve"> for Washington. </w:t>
      </w:r>
    </w:p>
    <w:p w14:paraId="2AB302A5" w14:textId="2699403D" w:rsidR="00CB48CD" w:rsidRDefault="00CB48CD" w:rsidP="00CB48CD">
      <w:pPr>
        <w:pStyle w:val="ListParagraph"/>
        <w:numPr>
          <w:ilvl w:val="3"/>
          <w:numId w:val="1"/>
        </w:numPr>
        <w:spacing w:before="120" w:after="120" w:line="240" w:lineRule="auto"/>
        <w:contextualSpacing w:val="0"/>
        <w:rPr>
          <w:rFonts w:ascii="Arial" w:hAnsi="Arial" w:cs="Arial"/>
        </w:rPr>
      </w:pPr>
      <w:r>
        <w:rPr>
          <w:rFonts w:ascii="Arial" w:hAnsi="Arial" w:cs="Arial"/>
        </w:rPr>
        <w:t>Michelle</w:t>
      </w:r>
      <w:r w:rsidR="002C7254">
        <w:rPr>
          <w:rFonts w:ascii="Arial" w:hAnsi="Arial" w:cs="Arial"/>
        </w:rPr>
        <w:t xml:space="preserve"> Douglas, Chair</w:t>
      </w:r>
      <w:r>
        <w:rPr>
          <w:rFonts w:ascii="Arial" w:hAnsi="Arial" w:cs="Arial"/>
        </w:rPr>
        <w:t>: what was the previous TEFAP CCC funding?</w:t>
      </w:r>
    </w:p>
    <w:p w14:paraId="307931E9" w14:textId="20DAB419" w:rsidR="00CB48CD" w:rsidRDefault="00CB48CD" w:rsidP="00CB48CD">
      <w:pPr>
        <w:pStyle w:val="ListParagraph"/>
        <w:numPr>
          <w:ilvl w:val="4"/>
          <w:numId w:val="1"/>
        </w:numPr>
        <w:spacing w:before="120" w:after="120" w:line="240" w:lineRule="auto"/>
        <w:contextualSpacing w:val="0"/>
        <w:rPr>
          <w:rFonts w:ascii="Arial" w:hAnsi="Arial" w:cs="Arial"/>
        </w:rPr>
      </w:pPr>
      <w:r>
        <w:rPr>
          <w:rFonts w:ascii="Arial" w:hAnsi="Arial" w:cs="Arial"/>
        </w:rPr>
        <w:t xml:space="preserve">James </w:t>
      </w:r>
      <w:r w:rsidR="002C7254">
        <w:rPr>
          <w:rFonts w:ascii="Arial" w:hAnsi="Arial" w:cs="Arial"/>
        </w:rPr>
        <w:t xml:space="preserve">Scovel, WSDA FA: 2023 $14M, </w:t>
      </w:r>
      <w:r>
        <w:rPr>
          <w:rFonts w:ascii="Arial" w:hAnsi="Arial" w:cs="Arial"/>
        </w:rPr>
        <w:t xml:space="preserve">2024 $20.8M, 2025 $3.2M spent through March. </w:t>
      </w:r>
    </w:p>
    <w:p w14:paraId="347C7370" w14:textId="2E23DBF8" w:rsidR="00CB48CD" w:rsidRDefault="00CB48CD" w:rsidP="00CB48CD">
      <w:pPr>
        <w:pStyle w:val="ListParagraph"/>
        <w:numPr>
          <w:ilvl w:val="3"/>
          <w:numId w:val="1"/>
        </w:numPr>
        <w:spacing w:before="120" w:after="120" w:line="240" w:lineRule="auto"/>
        <w:contextualSpacing w:val="0"/>
        <w:rPr>
          <w:rFonts w:ascii="Arial" w:hAnsi="Arial" w:cs="Arial"/>
        </w:rPr>
      </w:pPr>
      <w:r>
        <w:rPr>
          <w:rFonts w:ascii="Arial" w:hAnsi="Arial" w:cs="Arial"/>
        </w:rPr>
        <w:t>Claire Lane</w:t>
      </w:r>
      <w:r w:rsidR="002C7254">
        <w:rPr>
          <w:rFonts w:ascii="Arial" w:hAnsi="Arial" w:cs="Arial"/>
        </w:rPr>
        <w:t>, AHNC</w:t>
      </w:r>
      <w:r>
        <w:rPr>
          <w:rFonts w:ascii="Arial" w:hAnsi="Arial" w:cs="Arial"/>
        </w:rPr>
        <w:t xml:space="preserve">: </w:t>
      </w:r>
      <w:r w:rsidRPr="004C60EC">
        <w:rPr>
          <w:rFonts w:ascii="Arial" w:hAnsi="Arial" w:cs="Arial"/>
        </w:rPr>
        <w:t>so</w:t>
      </w:r>
      <w:r w:rsidR="002C7254">
        <w:rPr>
          <w:rFonts w:ascii="Arial" w:hAnsi="Arial" w:cs="Arial"/>
        </w:rPr>
        <w:t xml:space="preserve"> </w:t>
      </w:r>
      <w:r w:rsidRPr="004C60EC">
        <w:rPr>
          <w:rFonts w:ascii="Arial" w:hAnsi="Arial" w:cs="Arial"/>
        </w:rPr>
        <w:t>the</w:t>
      </w:r>
      <w:r w:rsidR="002C7254">
        <w:rPr>
          <w:rFonts w:ascii="Arial" w:hAnsi="Arial" w:cs="Arial"/>
        </w:rPr>
        <w:t xml:space="preserve"> </w:t>
      </w:r>
      <w:r w:rsidRPr="004C60EC">
        <w:rPr>
          <w:rFonts w:ascii="Arial" w:hAnsi="Arial" w:cs="Arial"/>
        </w:rPr>
        <w:t>newly</w:t>
      </w:r>
      <w:r w:rsidR="002C7254">
        <w:rPr>
          <w:rFonts w:ascii="Arial" w:hAnsi="Arial" w:cs="Arial"/>
        </w:rPr>
        <w:t xml:space="preserve"> </w:t>
      </w:r>
      <w:r w:rsidRPr="004C60EC">
        <w:rPr>
          <w:rFonts w:ascii="Arial" w:hAnsi="Arial" w:cs="Arial"/>
        </w:rPr>
        <w:t>added</w:t>
      </w:r>
      <w:r w:rsidR="002C7254">
        <w:rPr>
          <w:rFonts w:ascii="Arial" w:hAnsi="Arial" w:cs="Arial"/>
        </w:rPr>
        <w:t xml:space="preserve"> </w:t>
      </w:r>
      <w:r w:rsidRPr="004C60EC">
        <w:rPr>
          <w:rFonts w:ascii="Arial" w:hAnsi="Arial" w:cs="Arial"/>
        </w:rPr>
        <w:t>TEFAP</w:t>
      </w:r>
      <w:r w:rsidR="002C7254">
        <w:rPr>
          <w:rFonts w:ascii="Arial" w:hAnsi="Arial" w:cs="Arial"/>
        </w:rPr>
        <w:t xml:space="preserve"> </w:t>
      </w:r>
      <w:r w:rsidRPr="004C60EC">
        <w:rPr>
          <w:rFonts w:ascii="Arial" w:hAnsi="Arial" w:cs="Arial"/>
        </w:rPr>
        <w:t>$$</w:t>
      </w:r>
      <w:r w:rsidR="002C7254">
        <w:rPr>
          <w:rFonts w:ascii="Arial" w:hAnsi="Arial" w:cs="Arial"/>
        </w:rPr>
        <w:t xml:space="preserve"> </w:t>
      </w:r>
      <w:r w:rsidRPr="004C60EC">
        <w:rPr>
          <w:rFonts w:ascii="Arial" w:hAnsi="Arial" w:cs="Arial"/>
        </w:rPr>
        <w:t>wouldn’t</w:t>
      </w:r>
      <w:r w:rsidR="002C7254">
        <w:rPr>
          <w:rFonts w:ascii="Arial" w:hAnsi="Arial" w:cs="Arial"/>
        </w:rPr>
        <w:t xml:space="preserve"> </w:t>
      </w:r>
      <w:r w:rsidRPr="004C60EC">
        <w:rPr>
          <w:rFonts w:ascii="Arial" w:hAnsi="Arial" w:cs="Arial"/>
        </w:rPr>
        <w:t>come</w:t>
      </w:r>
      <w:r w:rsidR="002C7254">
        <w:rPr>
          <w:rFonts w:ascii="Arial" w:hAnsi="Arial" w:cs="Arial"/>
        </w:rPr>
        <w:t xml:space="preserve"> </w:t>
      </w:r>
      <w:r w:rsidRPr="004C60EC">
        <w:rPr>
          <w:rFonts w:ascii="Arial" w:hAnsi="Arial" w:cs="Arial"/>
        </w:rPr>
        <w:t>earlier</w:t>
      </w:r>
      <w:r w:rsidR="002C7254">
        <w:rPr>
          <w:rFonts w:ascii="Arial" w:hAnsi="Arial" w:cs="Arial"/>
        </w:rPr>
        <w:t xml:space="preserve"> </w:t>
      </w:r>
      <w:r w:rsidRPr="004C60EC">
        <w:rPr>
          <w:rFonts w:ascii="Arial" w:hAnsi="Arial" w:cs="Arial"/>
        </w:rPr>
        <w:t>than</w:t>
      </w:r>
      <w:r w:rsidR="002C7254">
        <w:rPr>
          <w:rFonts w:ascii="Arial" w:hAnsi="Arial" w:cs="Arial"/>
        </w:rPr>
        <w:t xml:space="preserve"> </w:t>
      </w:r>
      <w:r w:rsidRPr="004C60EC">
        <w:rPr>
          <w:rFonts w:ascii="Arial" w:hAnsi="Arial" w:cs="Arial"/>
        </w:rPr>
        <w:t>WA’s</w:t>
      </w:r>
      <w:r w:rsidR="002C7254">
        <w:rPr>
          <w:rFonts w:ascii="Arial" w:hAnsi="Arial" w:cs="Arial"/>
        </w:rPr>
        <w:t xml:space="preserve"> </w:t>
      </w:r>
      <w:r w:rsidRPr="004C60EC">
        <w:rPr>
          <w:rFonts w:ascii="Arial" w:hAnsi="Arial" w:cs="Arial"/>
        </w:rPr>
        <w:t>next</w:t>
      </w:r>
      <w:r w:rsidR="002C7254">
        <w:rPr>
          <w:rFonts w:ascii="Arial" w:hAnsi="Arial" w:cs="Arial"/>
        </w:rPr>
        <w:t xml:space="preserve"> </w:t>
      </w:r>
      <w:r w:rsidRPr="004C60EC">
        <w:rPr>
          <w:rFonts w:ascii="Arial" w:hAnsi="Arial" w:cs="Arial"/>
        </w:rPr>
        <w:t>order?</w:t>
      </w:r>
    </w:p>
    <w:p w14:paraId="25656795" w14:textId="7D58FE31" w:rsidR="00CB48CD" w:rsidRDefault="00CB48CD" w:rsidP="00CB48CD">
      <w:pPr>
        <w:pStyle w:val="ListParagraph"/>
        <w:numPr>
          <w:ilvl w:val="4"/>
          <w:numId w:val="1"/>
        </w:numPr>
        <w:spacing w:before="120" w:after="120" w:line="240" w:lineRule="auto"/>
        <w:contextualSpacing w:val="0"/>
        <w:rPr>
          <w:rFonts w:ascii="Arial" w:hAnsi="Arial" w:cs="Arial"/>
        </w:rPr>
      </w:pPr>
      <w:r>
        <w:rPr>
          <w:rFonts w:ascii="Arial" w:hAnsi="Arial" w:cs="Arial"/>
        </w:rPr>
        <w:t>Kim</w:t>
      </w:r>
      <w:r w:rsidR="002C7254">
        <w:rPr>
          <w:rFonts w:ascii="Arial" w:hAnsi="Arial" w:cs="Arial"/>
        </w:rPr>
        <w:t xml:space="preserve"> Eads</w:t>
      </w:r>
      <w:r>
        <w:rPr>
          <w:rFonts w:ascii="Arial" w:hAnsi="Arial" w:cs="Arial"/>
        </w:rPr>
        <w:t xml:space="preserve">, </w:t>
      </w:r>
      <w:r w:rsidR="002C7254">
        <w:rPr>
          <w:rFonts w:ascii="Arial" w:hAnsi="Arial" w:cs="Arial"/>
        </w:rPr>
        <w:t xml:space="preserve">WSDA FA: </w:t>
      </w:r>
      <w:r>
        <w:rPr>
          <w:rFonts w:ascii="Arial" w:hAnsi="Arial" w:cs="Arial"/>
        </w:rPr>
        <w:t xml:space="preserve">I don’t think so, </w:t>
      </w:r>
      <w:r w:rsidR="002C7254">
        <w:rPr>
          <w:rFonts w:ascii="Arial" w:hAnsi="Arial" w:cs="Arial"/>
        </w:rPr>
        <w:t xml:space="preserve">it’s not </w:t>
      </w:r>
      <w:r>
        <w:rPr>
          <w:rFonts w:ascii="Arial" w:hAnsi="Arial" w:cs="Arial"/>
        </w:rPr>
        <w:t xml:space="preserve">typically what they do. </w:t>
      </w:r>
    </w:p>
    <w:p w14:paraId="3E437514" w14:textId="3F4DEDDD" w:rsidR="00CB48CD" w:rsidRPr="0086368F" w:rsidRDefault="00CB48CD" w:rsidP="00CB48CD">
      <w:pPr>
        <w:pStyle w:val="ListParagraph"/>
        <w:numPr>
          <w:ilvl w:val="2"/>
          <w:numId w:val="1"/>
        </w:numPr>
        <w:spacing w:before="120" w:after="120" w:line="240" w:lineRule="auto"/>
        <w:contextualSpacing w:val="0"/>
        <w:rPr>
          <w:rFonts w:ascii="Arial" w:hAnsi="Arial" w:cs="Arial"/>
        </w:rPr>
      </w:pPr>
      <w:r>
        <w:rPr>
          <w:rFonts w:ascii="Arial" w:hAnsi="Arial" w:cs="Arial"/>
        </w:rPr>
        <w:lastRenderedPageBreak/>
        <w:t xml:space="preserve">Another round of Local Food Purchasing Assistance (LFPA), </w:t>
      </w:r>
      <w:r w:rsidR="002C7254">
        <w:rPr>
          <w:rFonts w:ascii="Arial" w:hAnsi="Arial" w:cs="Arial"/>
        </w:rPr>
        <w:t xml:space="preserve">(does not include funding for </w:t>
      </w:r>
      <w:r>
        <w:rPr>
          <w:rFonts w:ascii="Arial" w:hAnsi="Arial" w:cs="Arial"/>
        </w:rPr>
        <w:t>admin</w:t>
      </w:r>
      <w:r w:rsidR="002C7254">
        <w:rPr>
          <w:rFonts w:ascii="Arial" w:hAnsi="Arial" w:cs="Arial"/>
        </w:rPr>
        <w:t>) for</w:t>
      </w:r>
      <w:r>
        <w:rPr>
          <w:rFonts w:ascii="Arial" w:hAnsi="Arial" w:cs="Arial"/>
        </w:rPr>
        <w:t xml:space="preserve"> unprocessed or minimally processed food only. Will build </w:t>
      </w:r>
      <w:r w:rsidR="002C7254">
        <w:rPr>
          <w:rFonts w:ascii="Arial" w:hAnsi="Arial" w:cs="Arial"/>
        </w:rPr>
        <w:t xml:space="preserve">funding </w:t>
      </w:r>
      <w:r>
        <w:rPr>
          <w:rFonts w:ascii="Arial" w:hAnsi="Arial" w:cs="Arial"/>
        </w:rPr>
        <w:t xml:space="preserve">back in for admin/operational costs, through the state not USDA. It comes </w:t>
      </w:r>
      <w:r w:rsidR="002C7254">
        <w:rPr>
          <w:rFonts w:ascii="Arial" w:hAnsi="Arial" w:cs="Arial"/>
        </w:rPr>
        <w:t>from</w:t>
      </w:r>
      <w:r>
        <w:rPr>
          <w:rFonts w:ascii="Arial" w:hAnsi="Arial" w:cs="Arial"/>
        </w:rPr>
        <w:t xml:space="preserve"> USDA and the Director’s Office retains 1/3</w:t>
      </w:r>
      <w:r w:rsidR="002C7254">
        <w:rPr>
          <w:rFonts w:ascii="Arial" w:hAnsi="Arial" w:cs="Arial"/>
        </w:rPr>
        <w:t xml:space="preserve">, </w:t>
      </w:r>
      <w:r>
        <w:rPr>
          <w:rFonts w:ascii="Arial" w:hAnsi="Arial" w:cs="Arial"/>
        </w:rPr>
        <w:t xml:space="preserve">Food Assistance gets 2/3, </w:t>
      </w:r>
      <w:r w:rsidR="002C7254">
        <w:rPr>
          <w:rFonts w:ascii="Arial" w:hAnsi="Arial" w:cs="Arial"/>
        </w:rPr>
        <w:t xml:space="preserve">we are </w:t>
      </w:r>
      <w:r>
        <w:rPr>
          <w:rFonts w:ascii="Arial" w:hAnsi="Arial" w:cs="Arial"/>
        </w:rPr>
        <w:t>using that model for estimating</w:t>
      </w:r>
      <w:r w:rsidR="002C7254">
        <w:rPr>
          <w:rFonts w:ascii="Arial" w:hAnsi="Arial" w:cs="Arial"/>
        </w:rPr>
        <w:t xml:space="preserve"> the next round</w:t>
      </w:r>
      <w:r>
        <w:rPr>
          <w:rFonts w:ascii="Arial" w:hAnsi="Arial" w:cs="Arial"/>
        </w:rPr>
        <w:t xml:space="preserve">. </w:t>
      </w:r>
      <w:r w:rsidR="002C7254">
        <w:rPr>
          <w:rFonts w:ascii="Arial" w:hAnsi="Arial" w:cs="Arial"/>
        </w:rPr>
        <w:t>We d</w:t>
      </w:r>
      <w:r>
        <w:rPr>
          <w:rFonts w:ascii="Arial" w:hAnsi="Arial" w:cs="Arial"/>
        </w:rPr>
        <w:t xml:space="preserve">on’t know the timeframe yet. </w:t>
      </w:r>
    </w:p>
    <w:p w14:paraId="5FE0CB2D" w14:textId="444B151E" w:rsidR="008C4663" w:rsidRPr="008E02DF" w:rsidRDefault="008C4663" w:rsidP="00CB48CD">
      <w:pPr>
        <w:pStyle w:val="ListParagraph"/>
        <w:numPr>
          <w:ilvl w:val="1"/>
          <w:numId w:val="1"/>
        </w:numPr>
        <w:spacing w:before="120" w:after="120" w:line="240" w:lineRule="auto"/>
        <w:ind w:left="990" w:hanging="450"/>
        <w:contextualSpacing w:val="0"/>
        <w:rPr>
          <w:rFonts w:ascii="Arial" w:hAnsi="Arial" w:cs="Arial"/>
        </w:rPr>
      </w:pPr>
      <w:r>
        <w:rPr>
          <w:rFonts w:ascii="Arial" w:hAnsi="Arial" w:cs="Arial"/>
          <w:b/>
          <w:bCs/>
        </w:rPr>
        <w:t>EFAP</w:t>
      </w:r>
      <w:r w:rsidR="0086368F">
        <w:rPr>
          <w:rFonts w:ascii="Arial" w:hAnsi="Arial" w:cs="Arial"/>
          <w:b/>
          <w:bCs/>
        </w:rPr>
        <w:t xml:space="preserve"> and EFAP-Tribal Data</w:t>
      </w:r>
      <w:r w:rsidR="00CB48CD">
        <w:rPr>
          <w:rFonts w:ascii="Arial" w:hAnsi="Arial" w:cs="Arial"/>
          <w:b/>
          <w:bCs/>
        </w:rPr>
        <w:t xml:space="preserve"> – See attached slides</w:t>
      </w:r>
    </w:p>
    <w:p w14:paraId="47A93406" w14:textId="378FD5D7" w:rsidR="008E02DF" w:rsidRDefault="0086368F" w:rsidP="008E02DF">
      <w:pPr>
        <w:pStyle w:val="ListParagraph"/>
        <w:numPr>
          <w:ilvl w:val="2"/>
          <w:numId w:val="1"/>
        </w:numPr>
        <w:spacing w:before="120" w:after="120" w:line="240" w:lineRule="auto"/>
        <w:contextualSpacing w:val="0"/>
        <w:rPr>
          <w:rFonts w:ascii="Arial" w:hAnsi="Arial" w:cs="Arial"/>
        </w:rPr>
      </w:pPr>
      <w:r>
        <w:rPr>
          <w:rFonts w:ascii="Arial" w:hAnsi="Arial" w:cs="Arial"/>
        </w:rPr>
        <w:t xml:space="preserve">Voucher use depends on the tribe. </w:t>
      </w:r>
    </w:p>
    <w:p w14:paraId="4648844E" w14:textId="48CF09FE" w:rsidR="0086368F" w:rsidRDefault="0086368F" w:rsidP="0086368F">
      <w:pPr>
        <w:pStyle w:val="ListParagraph"/>
        <w:numPr>
          <w:ilvl w:val="3"/>
          <w:numId w:val="1"/>
        </w:numPr>
        <w:spacing w:before="120" w:after="120" w:line="240" w:lineRule="auto"/>
        <w:contextualSpacing w:val="0"/>
        <w:rPr>
          <w:rFonts w:ascii="Arial" w:hAnsi="Arial" w:cs="Arial"/>
        </w:rPr>
      </w:pPr>
      <w:r>
        <w:rPr>
          <w:rFonts w:ascii="Arial" w:hAnsi="Arial" w:cs="Arial"/>
        </w:rPr>
        <w:t>Trish</w:t>
      </w:r>
      <w:r w:rsidR="00CB48CD">
        <w:rPr>
          <w:rFonts w:ascii="Arial" w:hAnsi="Arial" w:cs="Arial"/>
        </w:rPr>
        <w:t xml:space="preserve"> Twomey</w:t>
      </w:r>
      <w:r>
        <w:rPr>
          <w:rFonts w:ascii="Arial" w:hAnsi="Arial" w:cs="Arial"/>
        </w:rPr>
        <w:t xml:space="preserve">, </w:t>
      </w:r>
      <w:r w:rsidR="00CB48CD">
        <w:rPr>
          <w:rFonts w:ascii="Arial" w:hAnsi="Arial" w:cs="Arial"/>
        </w:rPr>
        <w:t xml:space="preserve">WFC: </w:t>
      </w:r>
      <w:r w:rsidR="002C7254">
        <w:rPr>
          <w:rFonts w:ascii="Arial" w:hAnsi="Arial" w:cs="Arial"/>
        </w:rPr>
        <w:t xml:space="preserve">Clarifying that these are </w:t>
      </w:r>
      <w:r>
        <w:rPr>
          <w:rFonts w:ascii="Arial" w:hAnsi="Arial" w:cs="Arial"/>
        </w:rPr>
        <w:t xml:space="preserve">EFAP stats only, non-EFAP numbers are not included. </w:t>
      </w:r>
    </w:p>
    <w:p w14:paraId="6D106382" w14:textId="21032B4B" w:rsidR="0086368F" w:rsidRDefault="0086368F" w:rsidP="0086368F">
      <w:pPr>
        <w:pStyle w:val="ListParagraph"/>
        <w:numPr>
          <w:ilvl w:val="4"/>
          <w:numId w:val="1"/>
        </w:numPr>
        <w:spacing w:before="120" w:after="120" w:line="240" w:lineRule="auto"/>
        <w:contextualSpacing w:val="0"/>
        <w:rPr>
          <w:rFonts w:ascii="Arial" w:hAnsi="Arial" w:cs="Arial"/>
        </w:rPr>
      </w:pPr>
      <w:r>
        <w:rPr>
          <w:rFonts w:ascii="Arial" w:hAnsi="Arial" w:cs="Arial"/>
        </w:rPr>
        <w:t>Kim</w:t>
      </w:r>
      <w:r w:rsidR="00CB48CD">
        <w:rPr>
          <w:rFonts w:ascii="Arial" w:hAnsi="Arial" w:cs="Arial"/>
        </w:rPr>
        <w:t xml:space="preserve"> Eads</w:t>
      </w:r>
      <w:r>
        <w:rPr>
          <w:rFonts w:ascii="Arial" w:hAnsi="Arial" w:cs="Arial"/>
        </w:rPr>
        <w:t xml:space="preserve">, </w:t>
      </w:r>
      <w:r w:rsidR="00CB48CD">
        <w:rPr>
          <w:rFonts w:ascii="Arial" w:hAnsi="Arial" w:cs="Arial"/>
        </w:rPr>
        <w:t xml:space="preserve">WSDA FA: </w:t>
      </w:r>
      <w:r w:rsidR="000765F2">
        <w:rPr>
          <w:rFonts w:ascii="Arial" w:hAnsi="Arial" w:cs="Arial"/>
        </w:rPr>
        <w:t>Correct, and noted that it i</w:t>
      </w:r>
      <w:r w:rsidR="002C7254">
        <w:rPr>
          <w:rFonts w:ascii="Arial" w:hAnsi="Arial" w:cs="Arial"/>
        </w:rPr>
        <w:t xml:space="preserve">ncludes </w:t>
      </w:r>
      <w:r>
        <w:rPr>
          <w:rFonts w:ascii="Arial" w:hAnsi="Arial" w:cs="Arial"/>
        </w:rPr>
        <w:t xml:space="preserve">28 new organizations in EFAP. </w:t>
      </w:r>
    </w:p>
    <w:p w14:paraId="7E12298B" w14:textId="77777777" w:rsidR="002C7254" w:rsidRDefault="0086368F" w:rsidP="0086368F">
      <w:pPr>
        <w:pStyle w:val="ListParagraph"/>
        <w:numPr>
          <w:ilvl w:val="3"/>
          <w:numId w:val="1"/>
        </w:numPr>
        <w:spacing w:before="120" w:after="120" w:line="240" w:lineRule="auto"/>
        <w:contextualSpacing w:val="0"/>
        <w:rPr>
          <w:rFonts w:ascii="Arial" w:hAnsi="Arial" w:cs="Arial"/>
        </w:rPr>
      </w:pPr>
      <w:r>
        <w:rPr>
          <w:rFonts w:ascii="Arial" w:hAnsi="Arial" w:cs="Arial"/>
        </w:rPr>
        <w:t xml:space="preserve">Claire Lane, </w:t>
      </w:r>
      <w:r w:rsidR="002C7254">
        <w:rPr>
          <w:rFonts w:ascii="Arial" w:hAnsi="Arial" w:cs="Arial"/>
        </w:rPr>
        <w:t xml:space="preserve">AHNC: </w:t>
      </w:r>
      <w:r>
        <w:rPr>
          <w:rFonts w:ascii="Arial" w:hAnsi="Arial" w:cs="Arial"/>
        </w:rPr>
        <w:t xml:space="preserve">Do you ask food providers that get grants for client visit data? </w:t>
      </w:r>
    </w:p>
    <w:p w14:paraId="06B94C7E" w14:textId="34E6A3C1" w:rsidR="0086368F" w:rsidRDefault="002C7254" w:rsidP="002C7254">
      <w:pPr>
        <w:pStyle w:val="ListParagraph"/>
        <w:numPr>
          <w:ilvl w:val="4"/>
          <w:numId w:val="1"/>
        </w:numPr>
        <w:spacing w:before="120" w:after="120" w:line="240" w:lineRule="auto"/>
        <w:contextualSpacing w:val="0"/>
        <w:rPr>
          <w:rFonts w:ascii="Arial" w:hAnsi="Arial" w:cs="Arial"/>
        </w:rPr>
      </w:pPr>
      <w:r>
        <w:rPr>
          <w:rFonts w:ascii="Arial" w:hAnsi="Arial" w:cs="Arial"/>
        </w:rPr>
        <w:t xml:space="preserve">Kim Eads, WSDA FA: </w:t>
      </w:r>
      <w:r w:rsidR="0086368F">
        <w:rPr>
          <w:rFonts w:ascii="Arial" w:hAnsi="Arial" w:cs="Arial"/>
        </w:rPr>
        <w:t xml:space="preserve">Not for Resiliency Grants, but it is built into the application to determine success. We Feed WA may, </w:t>
      </w:r>
      <w:r>
        <w:rPr>
          <w:rFonts w:ascii="Arial" w:hAnsi="Arial" w:cs="Arial"/>
        </w:rPr>
        <w:t xml:space="preserve">we </w:t>
      </w:r>
      <w:r w:rsidR="0086368F">
        <w:rPr>
          <w:rFonts w:ascii="Arial" w:hAnsi="Arial" w:cs="Arial"/>
        </w:rPr>
        <w:t>can ask Jessica</w:t>
      </w:r>
      <w:r w:rsidR="000765F2">
        <w:rPr>
          <w:rFonts w:ascii="Arial" w:hAnsi="Arial" w:cs="Arial"/>
        </w:rPr>
        <w:t xml:space="preserve"> (follow-up – no, this is not included)</w:t>
      </w:r>
      <w:r w:rsidR="0086368F">
        <w:rPr>
          <w:rFonts w:ascii="Arial" w:hAnsi="Arial" w:cs="Arial"/>
        </w:rPr>
        <w:t xml:space="preserve">. </w:t>
      </w:r>
    </w:p>
    <w:p w14:paraId="1F2E06FC" w14:textId="2CC90B56" w:rsidR="0086368F" w:rsidRDefault="0086368F" w:rsidP="0086368F">
      <w:pPr>
        <w:pStyle w:val="ListParagraph"/>
        <w:numPr>
          <w:ilvl w:val="3"/>
          <w:numId w:val="1"/>
        </w:numPr>
        <w:spacing w:before="120" w:after="120" w:line="240" w:lineRule="auto"/>
        <w:contextualSpacing w:val="0"/>
        <w:rPr>
          <w:rFonts w:ascii="Arial" w:hAnsi="Arial" w:cs="Arial"/>
        </w:rPr>
      </w:pPr>
      <w:r>
        <w:rPr>
          <w:rFonts w:ascii="Arial" w:hAnsi="Arial" w:cs="Arial"/>
        </w:rPr>
        <w:t>Michelle</w:t>
      </w:r>
      <w:r w:rsidR="002C7254">
        <w:rPr>
          <w:rFonts w:ascii="Arial" w:hAnsi="Arial" w:cs="Arial"/>
        </w:rPr>
        <w:t xml:space="preserve"> Douglas</w:t>
      </w:r>
      <w:r>
        <w:rPr>
          <w:rFonts w:ascii="Arial" w:hAnsi="Arial" w:cs="Arial"/>
        </w:rPr>
        <w:t xml:space="preserve">, </w:t>
      </w:r>
      <w:r w:rsidR="002C7254">
        <w:rPr>
          <w:rFonts w:ascii="Arial" w:hAnsi="Arial" w:cs="Arial"/>
        </w:rPr>
        <w:t xml:space="preserve">Chair: </w:t>
      </w:r>
      <w:r>
        <w:rPr>
          <w:rFonts w:ascii="Arial" w:hAnsi="Arial" w:cs="Arial"/>
        </w:rPr>
        <w:t xml:space="preserve">there is stress about how to count individuals or visits, </w:t>
      </w:r>
      <w:r w:rsidR="002C7254">
        <w:rPr>
          <w:rFonts w:ascii="Arial" w:hAnsi="Arial" w:cs="Arial"/>
        </w:rPr>
        <w:t xml:space="preserve">I </w:t>
      </w:r>
      <w:r>
        <w:rPr>
          <w:rFonts w:ascii="Arial" w:hAnsi="Arial" w:cs="Arial"/>
        </w:rPr>
        <w:t>appreciate the new focus on visits to help tell the story how great the need is and why there is need for funding and donations. Do we need to provide more stories beyond LFPA stories?</w:t>
      </w:r>
    </w:p>
    <w:p w14:paraId="3B3749B5" w14:textId="0F24E6A1" w:rsidR="0086368F" w:rsidRDefault="0086368F" w:rsidP="0086368F">
      <w:pPr>
        <w:pStyle w:val="ListParagraph"/>
        <w:numPr>
          <w:ilvl w:val="3"/>
          <w:numId w:val="1"/>
        </w:numPr>
        <w:spacing w:before="120" w:after="120" w:line="240" w:lineRule="auto"/>
        <w:contextualSpacing w:val="0"/>
        <w:rPr>
          <w:rFonts w:ascii="Arial" w:hAnsi="Arial" w:cs="Arial"/>
        </w:rPr>
      </w:pPr>
      <w:r>
        <w:rPr>
          <w:rFonts w:ascii="Arial" w:hAnsi="Arial" w:cs="Arial"/>
        </w:rPr>
        <w:t xml:space="preserve">Steven </w:t>
      </w:r>
      <w:r w:rsidR="002C7254">
        <w:rPr>
          <w:rFonts w:ascii="Arial" w:hAnsi="Arial" w:cs="Arial"/>
        </w:rPr>
        <w:t>C</w:t>
      </w:r>
      <w:r>
        <w:rPr>
          <w:rFonts w:ascii="Arial" w:hAnsi="Arial" w:cs="Arial"/>
        </w:rPr>
        <w:t>urry</w:t>
      </w:r>
      <w:r w:rsidR="002C7254">
        <w:rPr>
          <w:rFonts w:ascii="Arial" w:hAnsi="Arial" w:cs="Arial"/>
        </w:rPr>
        <w:t xml:space="preserve">, MSC: </w:t>
      </w:r>
      <w:r w:rsidRPr="0086368F">
        <w:rPr>
          <w:rFonts w:ascii="Arial" w:hAnsi="Arial" w:cs="Arial"/>
        </w:rPr>
        <w:t>Thank</w:t>
      </w:r>
      <w:r w:rsidR="002C7254">
        <w:rPr>
          <w:rFonts w:ascii="Arial" w:hAnsi="Arial" w:cs="Arial"/>
        </w:rPr>
        <w:t xml:space="preserve"> </w:t>
      </w:r>
      <w:r w:rsidRPr="0086368F">
        <w:rPr>
          <w:rFonts w:ascii="Arial" w:hAnsi="Arial" w:cs="Arial"/>
        </w:rPr>
        <w:t>you</w:t>
      </w:r>
      <w:r w:rsidR="002C7254">
        <w:rPr>
          <w:rFonts w:ascii="Arial" w:hAnsi="Arial" w:cs="Arial"/>
        </w:rPr>
        <w:t xml:space="preserve"> </w:t>
      </w:r>
      <w:r w:rsidRPr="0086368F">
        <w:rPr>
          <w:rFonts w:ascii="Arial" w:hAnsi="Arial" w:cs="Arial"/>
        </w:rPr>
        <w:t>Kim!!</w:t>
      </w:r>
      <w:r w:rsidR="002C7254">
        <w:rPr>
          <w:rFonts w:ascii="Arial" w:hAnsi="Arial" w:cs="Arial"/>
        </w:rPr>
        <w:t xml:space="preserve"> </w:t>
      </w:r>
      <w:r w:rsidRPr="0086368F">
        <w:rPr>
          <w:rFonts w:ascii="Arial" w:hAnsi="Arial" w:cs="Arial"/>
        </w:rPr>
        <w:t>Great</w:t>
      </w:r>
      <w:r w:rsidR="002C7254">
        <w:rPr>
          <w:rFonts w:ascii="Arial" w:hAnsi="Arial" w:cs="Arial"/>
        </w:rPr>
        <w:t xml:space="preserve"> </w:t>
      </w:r>
      <w:r w:rsidRPr="0086368F">
        <w:rPr>
          <w:rFonts w:ascii="Arial" w:hAnsi="Arial" w:cs="Arial"/>
        </w:rPr>
        <w:t>Data!</w:t>
      </w:r>
      <w:r w:rsidR="002C7254">
        <w:rPr>
          <w:rFonts w:ascii="Arial" w:hAnsi="Arial" w:cs="Arial"/>
        </w:rPr>
        <w:t xml:space="preserve"> </w:t>
      </w:r>
      <w:r w:rsidRPr="0086368F">
        <w:rPr>
          <w:rFonts w:ascii="Arial" w:hAnsi="Arial" w:cs="Arial"/>
        </w:rPr>
        <w:t>Yes</w:t>
      </w:r>
      <w:r w:rsidR="000765F2">
        <w:rPr>
          <w:rFonts w:ascii="Arial" w:hAnsi="Arial" w:cs="Arial"/>
        </w:rPr>
        <w:t>,</w:t>
      </w:r>
      <w:r w:rsidR="002C7254">
        <w:rPr>
          <w:rFonts w:ascii="Arial" w:hAnsi="Arial" w:cs="Arial"/>
        </w:rPr>
        <w:t xml:space="preserve"> </w:t>
      </w:r>
      <w:r w:rsidRPr="0086368F">
        <w:rPr>
          <w:rFonts w:ascii="Arial" w:hAnsi="Arial" w:cs="Arial"/>
        </w:rPr>
        <w:t>duplicated</w:t>
      </w:r>
      <w:r w:rsidR="002C7254">
        <w:rPr>
          <w:rFonts w:ascii="Arial" w:hAnsi="Arial" w:cs="Arial"/>
        </w:rPr>
        <w:t xml:space="preserve"> </w:t>
      </w:r>
      <w:r w:rsidRPr="0086368F">
        <w:rPr>
          <w:rFonts w:ascii="Arial" w:hAnsi="Arial" w:cs="Arial"/>
        </w:rPr>
        <w:t>client</w:t>
      </w:r>
      <w:r w:rsidR="002C7254">
        <w:rPr>
          <w:rFonts w:ascii="Arial" w:hAnsi="Arial" w:cs="Arial"/>
        </w:rPr>
        <w:t xml:space="preserve"> </w:t>
      </w:r>
      <w:r w:rsidRPr="0086368F">
        <w:rPr>
          <w:rFonts w:ascii="Arial" w:hAnsi="Arial" w:cs="Arial"/>
        </w:rPr>
        <w:t>numbers</w:t>
      </w:r>
      <w:r w:rsidR="002C7254">
        <w:rPr>
          <w:rFonts w:ascii="Arial" w:hAnsi="Arial" w:cs="Arial"/>
        </w:rPr>
        <w:t xml:space="preserve"> </w:t>
      </w:r>
      <w:r w:rsidRPr="0086368F">
        <w:rPr>
          <w:rFonts w:ascii="Arial" w:hAnsi="Arial" w:cs="Arial"/>
        </w:rPr>
        <w:t>and</w:t>
      </w:r>
      <w:r w:rsidR="002C7254">
        <w:rPr>
          <w:rFonts w:ascii="Arial" w:hAnsi="Arial" w:cs="Arial"/>
        </w:rPr>
        <w:t xml:space="preserve"> </w:t>
      </w:r>
      <w:r w:rsidRPr="0086368F">
        <w:rPr>
          <w:rFonts w:ascii="Arial" w:hAnsi="Arial" w:cs="Arial"/>
        </w:rPr>
        <w:t>the</w:t>
      </w:r>
      <w:r w:rsidR="002C7254">
        <w:rPr>
          <w:rFonts w:ascii="Arial" w:hAnsi="Arial" w:cs="Arial"/>
        </w:rPr>
        <w:t xml:space="preserve"> </w:t>
      </w:r>
      <w:r w:rsidRPr="0086368F">
        <w:rPr>
          <w:rFonts w:ascii="Arial" w:hAnsi="Arial" w:cs="Arial"/>
        </w:rPr>
        <w:t>number</w:t>
      </w:r>
      <w:r w:rsidR="002C7254">
        <w:rPr>
          <w:rFonts w:ascii="Arial" w:hAnsi="Arial" w:cs="Arial"/>
        </w:rPr>
        <w:t xml:space="preserve"> </w:t>
      </w:r>
      <w:r w:rsidRPr="0086368F">
        <w:rPr>
          <w:rFonts w:ascii="Arial" w:hAnsi="Arial" w:cs="Arial"/>
        </w:rPr>
        <w:t>of</w:t>
      </w:r>
      <w:r w:rsidR="002C7254">
        <w:rPr>
          <w:rFonts w:ascii="Arial" w:hAnsi="Arial" w:cs="Arial"/>
        </w:rPr>
        <w:t xml:space="preserve"> </w:t>
      </w:r>
      <w:r w:rsidRPr="0086368F">
        <w:rPr>
          <w:rFonts w:ascii="Arial" w:hAnsi="Arial" w:cs="Arial"/>
        </w:rPr>
        <w:t>new</w:t>
      </w:r>
      <w:r w:rsidR="002C7254">
        <w:rPr>
          <w:rFonts w:ascii="Arial" w:hAnsi="Arial" w:cs="Arial"/>
        </w:rPr>
        <w:t xml:space="preserve"> </w:t>
      </w:r>
      <w:r w:rsidRPr="0086368F">
        <w:rPr>
          <w:rFonts w:ascii="Arial" w:hAnsi="Arial" w:cs="Arial"/>
        </w:rPr>
        <w:t>clients</w:t>
      </w:r>
      <w:r w:rsidR="002C7254">
        <w:rPr>
          <w:rFonts w:ascii="Arial" w:hAnsi="Arial" w:cs="Arial"/>
        </w:rPr>
        <w:t xml:space="preserve"> </w:t>
      </w:r>
      <w:r w:rsidRPr="0086368F">
        <w:rPr>
          <w:rFonts w:ascii="Arial" w:hAnsi="Arial" w:cs="Arial"/>
        </w:rPr>
        <w:t>is</w:t>
      </w:r>
      <w:r w:rsidR="002C7254">
        <w:rPr>
          <w:rFonts w:ascii="Arial" w:hAnsi="Arial" w:cs="Arial"/>
        </w:rPr>
        <w:t xml:space="preserve"> </w:t>
      </w:r>
      <w:r w:rsidRPr="0086368F">
        <w:rPr>
          <w:rFonts w:ascii="Arial" w:hAnsi="Arial" w:cs="Arial"/>
        </w:rPr>
        <w:t>very</w:t>
      </w:r>
      <w:r w:rsidR="002C7254">
        <w:rPr>
          <w:rFonts w:ascii="Arial" w:hAnsi="Arial" w:cs="Arial"/>
        </w:rPr>
        <w:t xml:space="preserve"> </w:t>
      </w:r>
      <w:r w:rsidRPr="0086368F">
        <w:rPr>
          <w:rFonts w:ascii="Arial" w:hAnsi="Arial" w:cs="Arial"/>
        </w:rPr>
        <w:t>important!</w:t>
      </w:r>
    </w:p>
    <w:p w14:paraId="37956B82" w14:textId="2A625DB5" w:rsidR="0086368F" w:rsidRDefault="0086368F" w:rsidP="0086368F">
      <w:pPr>
        <w:pStyle w:val="ListParagraph"/>
        <w:numPr>
          <w:ilvl w:val="3"/>
          <w:numId w:val="1"/>
        </w:numPr>
        <w:spacing w:before="120" w:after="120" w:line="240" w:lineRule="auto"/>
        <w:contextualSpacing w:val="0"/>
        <w:rPr>
          <w:rFonts w:ascii="Arial" w:hAnsi="Arial" w:cs="Arial"/>
        </w:rPr>
      </w:pPr>
      <w:r>
        <w:rPr>
          <w:rFonts w:ascii="Arial" w:hAnsi="Arial" w:cs="Arial"/>
        </w:rPr>
        <w:t>Trish</w:t>
      </w:r>
      <w:r w:rsidR="002C7254">
        <w:rPr>
          <w:rFonts w:ascii="Arial" w:hAnsi="Arial" w:cs="Arial"/>
        </w:rPr>
        <w:t xml:space="preserve"> Twomey</w:t>
      </w:r>
      <w:r>
        <w:rPr>
          <w:rFonts w:ascii="Arial" w:hAnsi="Arial" w:cs="Arial"/>
        </w:rPr>
        <w:t>,</w:t>
      </w:r>
      <w:r w:rsidR="002C7254">
        <w:rPr>
          <w:rFonts w:ascii="Arial" w:hAnsi="Arial" w:cs="Arial"/>
        </w:rPr>
        <w:t xml:space="preserve"> WFC: Does this capture agencies with multiple grants?</w:t>
      </w:r>
      <w:r>
        <w:rPr>
          <w:rFonts w:ascii="Arial" w:hAnsi="Arial" w:cs="Arial"/>
        </w:rPr>
        <w:t xml:space="preserve"> </w:t>
      </w:r>
    </w:p>
    <w:p w14:paraId="7DAB4977" w14:textId="0A2D3A09" w:rsidR="009C2E1F" w:rsidRDefault="009C2E1F" w:rsidP="009C2E1F">
      <w:pPr>
        <w:pStyle w:val="ListParagraph"/>
        <w:numPr>
          <w:ilvl w:val="4"/>
          <w:numId w:val="1"/>
        </w:numPr>
        <w:spacing w:before="120" w:after="120" w:line="240" w:lineRule="auto"/>
        <w:contextualSpacing w:val="0"/>
        <w:rPr>
          <w:rFonts w:ascii="Arial" w:hAnsi="Arial" w:cs="Arial"/>
        </w:rPr>
      </w:pPr>
      <w:r>
        <w:rPr>
          <w:rFonts w:ascii="Arial" w:hAnsi="Arial" w:cs="Arial"/>
        </w:rPr>
        <w:t>Kim</w:t>
      </w:r>
      <w:r w:rsidR="002C7254">
        <w:rPr>
          <w:rFonts w:ascii="Arial" w:hAnsi="Arial" w:cs="Arial"/>
        </w:rPr>
        <w:t xml:space="preserve"> Eads</w:t>
      </w:r>
      <w:r>
        <w:rPr>
          <w:rFonts w:ascii="Arial" w:hAnsi="Arial" w:cs="Arial"/>
        </w:rPr>
        <w:t xml:space="preserve">, </w:t>
      </w:r>
      <w:r w:rsidR="002C7254">
        <w:rPr>
          <w:rFonts w:ascii="Arial" w:hAnsi="Arial" w:cs="Arial"/>
        </w:rPr>
        <w:t xml:space="preserve">WSDA FA: </w:t>
      </w:r>
      <w:r>
        <w:rPr>
          <w:rFonts w:ascii="Arial" w:hAnsi="Arial" w:cs="Arial"/>
        </w:rPr>
        <w:t xml:space="preserve">for context, we require a state match for EFAP. Some people will only report up to the required match. Please report the total to help report the need and have better tracking. </w:t>
      </w:r>
    </w:p>
    <w:p w14:paraId="6594B6DB" w14:textId="561852E3" w:rsidR="009C2E1F" w:rsidRDefault="009C2E1F" w:rsidP="009C2E1F">
      <w:pPr>
        <w:pStyle w:val="ListParagraph"/>
        <w:numPr>
          <w:ilvl w:val="5"/>
          <w:numId w:val="1"/>
        </w:numPr>
        <w:spacing w:before="120" w:after="120" w:line="240" w:lineRule="auto"/>
        <w:contextualSpacing w:val="0"/>
        <w:rPr>
          <w:rFonts w:ascii="Arial" w:hAnsi="Arial" w:cs="Arial"/>
        </w:rPr>
      </w:pPr>
      <w:r>
        <w:rPr>
          <w:rFonts w:ascii="Arial" w:hAnsi="Arial" w:cs="Arial"/>
        </w:rPr>
        <w:t>Michelle</w:t>
      </w:r>
      <w:r w:rsidR="002C7254">
        <w:rPr>
          <w:rFonts w:ascii="Arial" w:hAnsi="Arial" w:cs="Arial"/>
        </w:rPr>
        <w:t xml:space="preserve"> Douglas</w:t>
      </w:r>
      <w:r>
        <w:rPr>
          <w:rFonts w:ascii="Arial" w:hAnsi="Arial" w:cs="Arial"/>
        </w:rPr>
        <w:t xml:space="preserve">, </w:t>
      </w:r>
      <w:r w:rsidR="002C7254">
        <w:rPr>
          <w:rFonts w:ascii="Arial" w:hAnsi="Arial" w:cs="Arial"/>
        </w:rPr>
        <w:t xml:space="preserve">Chair: </w:t>
      </w:r>
      <w:r>
        <w:rPr>
          <w:rFonts w:ascii="Arial" w:hAnsi="Arial" w:cs="Arial"/>
        </w:rPr>
        <w:t xml:space="preserve">is it true that we can report the full numbers without being accused of double dipping match grants. </w:t>
      </w:r>
    </w:p>
    <w:p w14:paraId="5F2D789B" w14:textId="6133CFB4" w:rsidR="009C2E1F" w:rsidRDefault="009C2E1F" w:rsidP="009C2E1F">
      <w:pPr>
        <w:pStyle w:val="ListParagraph"/>
        <w:numPr>
          <w:ilvl w:val="6"/>
          <w:numId w:val="1"/>
        </w:numPr>
        <w:spacing w:before="120" w:after="120" w:line="240" w:lineRule="auto"/>
        <w:contextualSpacing w:val="0"/>
        <w:rPr>
          <w:rFonts w:ascii="Arial" w:hAnsi="Arial" w:cs="Arial"/>
        </w:rPr>
      </w:pPr>
      <w:r>
        <w:rPr>
          <w:rFonts w:ascii="Arial" w:hAnsi="Arial" w:cs="Arial"/>
        </w:rPr>
        <w:t>Kyle</w:t>
      </w:r>
      <w:r w:rsidR="002C7254">
        <w:rPr>
          <w:rFonts w:ascii="Arial" w:hAnsi="Arial" w:cs="Arial"/>
        </w:rPr>
        <w:t xml:space="preserve"> Merslich, WSDA FA:</w:t>
      </w:r>
      <w:r>
        <w:rPr>
          <w:rFonts w:ascii="Arial" w:hAnsi="Arial" w:cs="Arial"/>
        </w:rPr>
        <w:t xml:space="preserve"> Correct!</w:t>
      </w:r>
    </w:p>
    <w:p w14:paraId="7CFDABD0" w14:textId="66559C30" w:rsidR="009C2E1F" w:rsidRDefault="009C2E1F" w:rsidP="009C2E1F">
      <w:pPr>
        <w:pStyle w:val="ListParagraph"/>
        <w:numPr>
          <w:ilvl w:val="3"/>
          <w:numId w:val="1"/>
        </w:numPr>
        <w:spacing w:before="120" w:after="120" w:line="240" w:lineRule="auto"/>
        <w:contextualSpacing w:val="0"/>
        <w:rPr>
          <w:rFonts w:ascii="Arial" w:hAnsi="Arial" w:cs="Arial"/>
        </w:rPr>
      </w:pPr>
      <w:r>
        <w:rPr>
          <w:rFonts w:ascii="Arial" w:hAnsi="Arial" w:cs="Arial"/>
        </w:rPr>
        <w:t>Erik Mora</w:t>
      </w:r>
      <w:r w:rsidR="002C7254">
        <w:rPr>
          <w:rFonts w:ascii="Arial" w:hAnsi="Arial" w:cs="Arial"/>
        </w:rPr>
        <w:t>, BMAC:</w:t>
      </w:r>
      <w:r>
        <w:rPr>
          <w:rFonts w:ascii="Arial" w:hAnsi="Arial" w:cs="Arial"/>
        </w:rPr>
        <w:t xml:space="preserve"> </w:t>
      </w:r>
      <w:r w:rsidRPr="009C2E1F">
        <w:rPr>
          <w:rFonts w:ascii="Arial" w:hAnsi="Arial" w:cs="Arial"/>
        </w:rPr>
        <w:t>Also pantries making more purchases with their reserve funding to help meet the gap.</w:t>
      </w:r>
    </w:p>
    <w:p w14:paraId="115FBFB7" w14:textId="50F21CCE" w:rsidR="009C2E1F" w:rsidRDefault="009C2E1F" w:rsidP="009C2E1F">
      <w:pPr>
        <w:pStyle w:val="ListParagraph"/>
        <w:numPr>
          <w:ilvl w:val="3"/>
          <w:numId w:val="1"/>
        </w:numPr>
        <w:spacing w:before="120" w:after="120" w:line="240" w:lineRule="auto"/>
        <w:contextualSpacing w:val="0"/>
        <w:rPr>
          <w:rFonts w:ascii="Arial" w:hAnsi="Arial" w:cs="Arial"/>
        </w:rPr>
      </w:pPr>
      <w:r>
        <w:rPr>
          <w:rFonts w:ascii="Arial" w:hAnsi="Arial" w:cs="Arial"/>
        </w:rPr>
        <w:t>Michelle</w:t>
      </w:r>
      <w:r w:rsidR="002C7254">
        <w:rPr>
          <w:rFonts w:ascii="Arial" w:hAnsi="Arial" w:cs="Arial"/>
        </w:rPr>
        <w:t xml:space="preserve"> Douglas</w:t>
      </w:r>
      <w:r>
        <w:rPr>
          <w:rFonts w:ascii="Arial" w:hAnsi="Arial" w:cs="Arial"/>
        </w:rPr>
        <w:t xml:space="preserve">, </w:t>
      </w:r>
      <w:r w:rsidR="002C7254">
        <w:rPr>
          <w:rFonts w:ascii="Arial" w:hAnsi="Arial" w:cs="Arial"/>
        </w:rPr>
        <w:t xml:space="preserve">Chair: How will </w:t>
      </w:r>
      <w:r>
        <w:rPr>
          <w:rFonts w:ascii="Arial" w:hAnsi="Arial" w:cs="Arial"/>
        </w:rPr>
        <w:t xml:space="preserve">LFPA </w:t>
      </w:r>
      <w:r w:rsidR="002C7254">
        <w:rPr>
          <w:rFonts w:ascii="Arial" w:hAnsi="Arial" w:cs="Arial"/>
        </w:rPr>
        <w:t>function?</w:t>
      </w:r>
    </w:p>
    <w:p w14:paraId="3091BA44" w14:textId="162FCC66" w:rsidR="009C2E1F" w:rsidRDefault="009C2E1F" w:rsidP="009C2E1F">
      <w:pPr>
        <w:pStyle w:val="ListParagraph"/>
        <w:numPr>
          <w:ilvl w:val="4"/>
          <w:numId w:val="1"/>
        </w:numPr>
        <w:spacing w:before="120" w:after="120" w:line="240" w:lineRule="auto"/>
        <w:contextualSpacing w:val="0"/>
        <w:rPr>
          <w:rFonts w:ascii="Arial" w:hAnsi="Arial" w:cs="Arial"/>
        </w:rPr>
      </w:pPr>
      <w:r>
        <w:rPr>
          <w:rFonts w:ascii="Arial" w:hAnsi="Arial" w:cs="Arial"/>
        </w:rPr>
        <w:t>Kim</w:t>
      </w:r>
      <w:r w:rsidR="002C7254">
        <w:rPr>
          <w:rFonts w:ascii="Arial" w:hAnsi="Arial" w:cs="Arial"/>
        </w:rPr>
        <w:t xml:space="preserve"> Eads</w:t>
      </w:r>
      <w:r>
        <w:rPr>
          <w:rFonts w:ascii="Arial" w:hAnsi="Arial" w:cs="Arial"/>
        </w:rPr>
        <w:t xml:space="preserve">, </w:t>
      </w:r>
      <w:r w:rsidR="002C7254">
        <w:rPr>
          <w:rFonts w:ascii="Arial" w:hAnsi="Arial" w:cs="Arial"/>
        </w:rPr>
        <w:t xml:space="preserve">WSDA FA: </w:t>
      </w:r>
      <w:r>
        <w:rPr>
          <w:rFonts w:ascii="Arial" w:hAnsi="Arial" w:cs="Arial"/>
        </w:rPr>
        <w:t>we issue the funds</w:t>
      </w:r>
      <w:r w:rsidR="000765F2">
        <w:rPr>
          <w:rFonts w:ascii="Arial" w:hAnsi="Arial" w:cs="Arial"/>
        </w:rPr>
        <w:t xml:space="preserve"> to hunger-relief organizations (Lead Agencies) and</w:t>
      </w:r>
      <w:r>
        <w:rPr>
          <w:rFonts w:ascii="Arial" w:hAnsi="Arial" w:cs="Arial"/>
        </w:rPr>
        <w:t xml:space="preserve"> </w:t>
      </w:r>
      <w:r w:rsidR="002C7254">
        <w:rPr>
          <w:rFonts w:ascii="Arial" w:hAnsi="Arial" w:cs="Arial"/>
        </w:rPr>
        <w:t>t</w:t>
      </w:r>
      <w:r>
        <w:rPr>
          <w:rFonts w:ascii="Arial" w:hAnsi="Arial" w:cs="Arial"/>
        </w:rPr>
        <w:t xml:space="preserve">hey are responsible for doing the purchasing and distribute to the local </w:t>
      </w:r>
      <w:r w:rsidR="000765F2">
        <w:rPr>
          <w:rFonts w:ascii="Arial" w:hAnsi="Arial" w:cs="Arial"/>
        </w:rPr>
        <w:t>hunger-relief organization (Sub Agencies)</w:t>
      </w:r>
      <w:r>
        <w:rPr>
          <w:rFonts w:ascii="Arial" w:hAnsi="Arial" w:cs="Arial"/>
        </w:rPr>
        <w:t xml:space="preserve">. The Director’s Office will provide a different model. </w:t>
      </w:r>
    </w:p>
    <w:p w14:paraId="4139872B" w14:textId="25A675AD" w:rsidR="009C2E1F" w:rsidRDefault="009C2E1F" w:rsidP="009C2E1F">
      <w:pPr>
        <w:pStyle w:val="ListParagraph"/>
        <w:numPr>
          <w:ilvl w:val="5"/>
          <w:numId w:val="1"/>
        </w:numPr>
        <w:spacing w:before="120" w:after="120" w:line="240" w:lineRule="auto"/>
        <w:contextualSpacing w:val="0"/>
        <w:rPr>
          <w:rFonts w:ascii="Arial" w:hAnsi="Arial" w:cs="Arial"/>
        </w:rPr>
      </w:pPr>
      <w:r>
        <w:rPr>
          <w:rFonts w:ascii="Arial" w:hAnsi="Arial" w:cs="Arial"/>
        </w:rPr>
        <w:t>Michelle</w:t>
      </w:r>
      <w:r w:rsidR="002C7254">
        <w:rPr>
          <w:rFonts w:ascii="Arial" w:hAnsi="Arial" w:cs="Arial"/>
        </w:rPr>
        <w:t xml:space="preserve"> Douglas</w:t>
      </w:r>
      <w:r>
        <w:rPr>
          <w:rFonts w:ascii="Arial" w:hAnsi="Arial" w:cs="Arial"/>
        </w:rPr>
        <w:t>,</w:t>
      </w:r>
      <w:r w:rsidR="002C7254">
        <w:rPr>
          <w:rFonts w:ascii="Arial" w:hAnsi="Arial" w:cs="Arial"/>
        </w:rPr>
        <w:t xml:space="preserve"> Chair:</w:t>
      </w:r>
      <w:r>
        <w:rPr>
          <w:rFonts w:ascii="Arial" w:hAnsi="Arial" w:cs="Arial"/>
        </w:rPr>
        <w:t xml:space="preserve"> exciting to see that continue</w:t>
      </w:r>
    </w:p>
    <w:p w14:paraId="5BC707F6" w14:textId="05018EA9" w:rsidR="009C2E1F" w:rsidRDefault="009C2E1F" w:rsidP="009C2E1F">
      <w:pPr>
        <w:pStyle w:val="ListParagraph"/>
        <w:numPr>
          <w:ilvl w:val="3"/>
          <w:numId w:val="1"/>
        </w:numPr>
        <w:spacing w:before="120" w:after="120" w:line="240" w:lineRule="auto"/>
        <w:contextualSpacing w:val="0"/>
        <w:rPr>
          <w:rFonts w:ascii="Arial" w:hAnsi="Arial" w:cs="Arial"/>
        </w:rPr>
      </w:pPr>
      <w:r>
        <w:rPr>
          <w:rFonts w:ascii="Arial" w:hAnsi="Arial" w:cs="Arial"/>
        </w:rPr>
        <w:t>Steven Curry,</w:t>
      </w:r>
      <w:r w:rsidR="002C7254">
        <w:rPr>
          <w:rFonts w:ascii="Arial" w:hAnsi="Arial" w:cs="Arial"/>
        </w:rPr>
        <w:t xml:space="preserve"> MSC</w:t>
      </w:r>
      <w:r w:rsidR="00203A6C">
        <w:rPr>
          <w:rFonts w:ascii="Arial" w:hAnsi="Arial" w:cs="Arial"/>
        </w:rPr>
        <w:t>:</w:t>
      </w:r>
      <w:r>
        <w:rPr>
          <w:rFonts w:ascii="Arial" w:hAnsi="Arial" w:cs="Arial"/>
        </w:rPr>
        <w:t xml:space="preserve"> When food banks talk about increased visits with less money and less food. Pre Covid numbers compared to what we’re doing today, Doubl</w:t>
      </w:r>
      <w:r w:rsidR="007A738F">
        <w:rPr>
          <w:rFonts w:ascii="Arial" w:hAnsi="Arial" w:cs="Arial"/>
        </w:rPr>
        <w:t>e</w:t>
      </w:r>
      <w:r>
        <w:rPr>
          <w:rFonts w:ascii="Arial" w:hAnsi="Arial" w:cs="Arial"/>
        </w:rPr>
        <w:t xml:space="preserve"> the number in context of what we’re doing. Use this information with your boards and advocacy and your community.</w:t>
      </w:r>
    </w:p>
    <w:p w14:paraId="5101F533" w14:textId="62EC3EA8" w:rsidR="009C2E1F" w:rsidRDefault="009C2E1F" w:rsidP="009C2E1F">
      <w:pPr>
        <w:pStyle w:val="ListParagraph"/>
        <w:numPr>
          <w:ilvl w:val="4"/>
          <w:numId w:val="1"/>
        </w:numPr>
        <w:spacing w:before="120" w:after="120" w:line="240" w:lineRule="auto"/>
        <w:contextualSpacing w:val="0"/>
        <w:rPr>
          <w:rFonts w:ascii="Arial" w:hAnsi="Arial" w:cs="Arial"/>
        </w:rPr>
      </w:pPr>
      <w:r>
        <w:rPr>
          <w:rFonts w:ascii="Arial" w:hAnsi="Arial" w:cs="Arial"/>
        </w:rPr>
        <w:lastRenderedPageBreak/>
        <w:t>Kim</w:t>
      </w:r>
      <w:r w:rsidR="007A738F">
        <w:rPr>
          <w:rFonts w:ascii="Arial" w:hAnsi="Arial" w:cs="Arial"/>
        </w:rPr>
        <w:t xml:space="preserve"> Eads</w:t>
      </w:r>
      <w:r>
        <w:rPr>
          <w:rFonts w:ascii="Arial" w:hAnsi="Arial" w:cs="Arial"/>
        </w:rPr>
        <w:t xml:space="preserve">, </w:t>
      </w:r>
      <w:r w:rsidR="007A738F">
        <w:rPr>
          <w:rFonts w:ascii="Arial" w:hAnsi="Arial" w:cs="Arial"/>
        </w:rPr>
        <w:t xml:space="preserve">WSDA FA: </w:t>
      </w:r>
      <w:r>
        <w:rPr>
          <w:rFonts w:ascii="Arial" w:hAnsi="Arial" w:cs="Arial"/>
        </w:rPr>
        <w:t>On our webpage, we have the What’s New</w:t>
      </w:r>
      <w:r w:rsidR="007A738F">
        <w:rPr>
          <w:rFonts w:ascii="Arial" w:hAnsi="Arial" w:cs="Arial"/>
        </w:rPr>
        <w:t xml:space="preserve"> section</w:t>
      </w:r>
      <w:r>
        <w:rPr>
          <w:rFonts w:ascii="Arial" w:hAnsi="Arial" w:cs="Arial"/>
        </w:rPr>
        <w:t>, we’ll try to get graphs on the website</w:t>
      </w:r>
      <w:r w:rsidR="007A738F">
        <w:rPr>
          <w:rFonts w:ascii="Arial" w:hAnsi="Arial" w:cs="Arial"/>
        </w:rPr>
        <w:t xml:space="preserve"> tomorrow</w:t>
      </w:r>
      <w:r>
        <w:rPr>
          <w:rFonts w:ascii="Arial" w:hAnsi="Arial" w:cs="Arial"/>
        </w:rPr>
        <w:t xml:space="preserve">. </w:t>
      </w:r>
    </w:p>
    <w:p w14:paraId="03B01FA5" w14:textId="4A1E715C" w:rsidR="009C2E1F" w:rsidRDefault="009C2E1F" w:rsidP="009C2E1F">
      <w:pPr>
        <w:pStyle w:val="ListParagraph"/>
        <w:numPr>
          <w:ilvl w:val="4"/>
          <w:numId w:val="1"/>
        </w:numPr>
        <w:spacing w:before="120" w:after="120" w:line="240" w:lineRule="auto"/>
        <w:contextualSpacing w:val="0"/>
        <w:rPr>
          <w:rFonts w:ascii="Arial" w:hAnsi="Arial" w:cs="Arial"/>
        </w:rPr>
      </w:pPr>
      <w:r>
        <w:rPr>
          <w:rFonts w:ascii="Arial" w:hAnsi="Arial" w:cs="Arial"/>
        </w:rPr>
        <w:t>David Bobanick</w:t>
      </w:r>
      <w:r w:rsidR="007A738F">
        <w:rPr>
          <w:rFonts w:ascii="Arial" w:hAnsi="Arial" w:cs="Arial"/>
        </w:rPr>
        <w:t xml:space="preserve">, HAH: </w:t>
      </w:r>
      <w:r w:rsidRPr="009C2E1F">
        <w:rPr>
          <w:rFonts w:ascii="Arial" w:hAnsi="Arial" w:cs="Arial"/>
        </w:rPr>
        <w:t>I</w:t>
      </w:r>
      <w:r w:rsidR="007A738F">
        <w:rPr>
          <w:rFonts w:ascii="Arial" w:hAnsi="Arial" w:cs="Arial"/>
        </w:rPr>
        <w:t xml:space="preserve"> </w:t>
      </w:r>
      <w:r w:rsidRPr="009C2E1F">
        <w:rPr>
          <w:rFonts w:ascii="Arial" w:hAnsi="Arial" w:cs="Arial"/>
        </w:rPr>
        <w:t>just</w:t>
      </w:r>
      <w:r w:rsidR="007A738F">
        <w:rPr>
          <w:rFonts w:ascii="Arial" w:hAnsi="Arial" w:cs="Arial"/>
        </w:rPr>
        <w:t xml:space="preserve"> </w:t>
      </w:r>
      <w:r w:rsidRPr="009C2E1F">
        <w:rPr>
          <w:rFonts w:ascii="Arial" w:hAnsi="Arial" w:cs="Arial"/>
        </w:rPr>
        <w:t>shared</w:t>
      </w:r>
      <w:r w:rsidR="007A738F">
        <w:rPr>
          <w:rFonts w:ascii="Arial" w:hAnsi="Arial" w:cs="Arial"/>
        </w:rPr>
        <w:t xml:space="preserve"> </w:t>
      </w:r>
      <w:r w:rsidRPr="009C2E1F">
        <w:rPr>
          <w:rFonts w:ascii="Arial" w:hAnsi="Arial" w:cs="Arial"/>
        </w:rPr>
        <w:t>this</w:t>
      </w:r>
      <w:r w:rsidR="007A738F">
        <w:rPr>
          <w:rFonts w:ascii="Arial" w:hAnsi="Arial" w:cs="Arial"/>
        </w:rPr>
        <w:t xml:space="preserve"> </w:t>
      </w:r>
      <w:r w:rsidRPr="009C2E1F">
        <w:rPr>
          <w:rFonts w:ascii="Arial" w:hAnsi="Arial" w:cs="Arial"/>
        </w:rPr>
        <w:t>with</w:t>
      </w:r>
      <w:r w:rsidR="007A738F">
        <w:rPr>
          <w:rFonts w:ascii="Arial" w:hAnsi="Arial" w:cs="Arial"/>
        </w:rPr>
        <w:t xml:space="preserve"> </w:t>
      </w:r>
      <w:r w:rsidRPr="009C2E1F">
        <w:rPr>
          <w:rFonts w:ascii="Arial" w:hAnsi="Arial" w:cs="Arial"/>
        </w:rPr>
        <w:t>our</w:t>
      </w:r>
      <w:r w:rsidR="007A738F">
        <w:rPr>
          <w:rFonts w:ascii="Arial" w:hAnsi="Arial" w:cs="Arial"/>
        </w:rPr>
        <w:t xml:space="preserve"> </w:t>
      </w:r>
      <w:r w:rsidRPr="009C2E1F">
        <w:rPr>
          <w:rFonts w:ascii="Arial" w:hAnsi="Arial" w:cs="Arial"/>
        </w:rPr>
        <w:t>advocacy</w:t>
      </w:r>
      <w:r w:rsidR="007A738F">
        <w:rPr>
          <w:rFonts w:ascii="Arial" w:hAnsi="Arial" w:cs="Arial"/>
        </w:rPr>
        <w:t xml:space="preserve"> </w:t>
      </w:r>
      <w:r w:rsidRPr="009C2E1F">
        <w:rPr>
          <w:rFonts w:ascii="Arial" w:hAnsi="Arial" w:cs="Arial"/>
        </w:rPr>
        <w:t>committee.</w:t>
      </w:r>
      <w:r w:rsidR="007A738F">
        <w:rPr>
          <w:rFonts w:ascii="Arial" w:hAnsi="Arial" w:cs="Arial"/>
        </w:rPr>
        <w:t xml:space="preserve"> </w:t>
      </w:r>
      <w:r w:rsidRPr="009C2E1F">
        <w:rPr>
          <w:rFonts w:ascii="Arial" w:hAnsi="Arial" w:cs="Arial"/>
        </w:rPr>
        <w:t>This</w:t>
      </w:r>
      <w:r w:rsidR="007A738F">
        <w:rPr>
          <w:rFonts w:ascii="Arial" w:hAnsi="Arial" w:cs="Arial"/>
        </w:rPr>
        <w:t xml:space="preserve"> </w:t>
      </w:r>
      <w:r w:rsidRPr="009C2E1F">
        <w:rPr>
          <w:rFonts w:ascii="Arial" w:hAnsi="Arial" w:cs="Arial"/>
        </w:rPr>
        <w:t>will</w:t>
      </w:r>
      <w:r w:rsidR="007A738F">
        <w:rPr>
          <w:rFonts w:ascii="Arial" w:hAnsi="Arial" w:cs="Arial"/>
        </w:rPr>
        <w:t xml:space="preserve"> </w:t>
      </w:r>
      <w:r w:rsidRPr="009C2E1F">
        <w:rPr>
          <w:rFonts w:ascii="Arial" w:hAnsi="Arial" w:cs="Arial"/>
        </w:rPr>
        <w:t>be</w:t>
      </w:r>
      <w:r w:rsidR="007A738F">
        <w:rPr>
          <w:rFonts w:ascii="Arial" w:hAnsi="Arial" w:cs="Arial"/>
        </w:rPr>
        <w:t xml:space="preserve"> </w:t>
      </w:r>
      <w:r w:rsidRPr="009C2E1F">
        <w:rPr>
          <w:rFonts w:ascii="Arial" w:hAnsi="Arial" w:cs="Arial"/>
        </w:rPr>
        <w:t>helpful</w:t>
      </w:r>
      <w:r w:rsidR="007A738F">
        <w:rPr>
          <w:rFonts w:ascii="Arial" w:hAnsi="Arial" w:cs="Arial"/>
        </w:rPr>
        <w:t xml:space="preserve"> </w:t>
      </w:r>
      <w:r w:rsidRPr="009C2E1F">
        <w:rPr>
          <w:rFonts w:ascii="Arial" w:hAnsi="Arial" w:cs="Arial"/>
        </w:rPr>
        <w:t>to</w:t>
      </w:r>
      <w:r w:rsidR="007A738F">
        <w:rPr>
          <w:rFonts w:ascii="Arial" w:hAnsi="Arial" w:cs="Arial"/>
        </w:rPr>
        <w:t xml:space="preserve"> </w:t>
      </w:r>
      <w:r w:rsidRPr="009C2E1F">
        <w:rPr>
          <w:rFonts w:ascii="Arial" w:hAnsi="Arial" w:cs="Arial"/>
        </w:rPr>
        <w:t>get</w:t>
      </w:r>
      <w:r w:rsidR="007A738F">
        <w:rPr>
          <w:rFonts w:ascii="Arial" w:hAnsi="Arial" w:cs="Arial"/>
        </w:rPr>
        <w:t xml:space="preserve"> </w:t>
      </w:r>
      <w:r w:rsidRPr="009C2E1F">
        <w:rPr>
          <w:rFonts w:ascii="Arial" w:hAnsi="Arial" w:cs="Arial"/>
        </w:rPr>
        <w:t>some</w:t>
      </w:r>
      <w:r w:rsidR="007A738F">
        <w:rPr>
          <w:rFonts w:ascii="Arial" w:hAnsi="Arial" w:cs="Arial"/>
        </w:rPr>
        <w:t xml:space="preserve"> </w:t>
      </w:r>
      <w:r w:rsidRPr="009C2E1F">
        <w:rPr>
          <w:rFonts w:ascii="Arial" w:hAnsi="Arial" w:cs="Arial"/>
        </w:rPr>
        <w:t>standardized</w:t>
      </w:r>
      <w:r w:rsidR="007A738F">
        <w:rPr>
          <w:rFonts w:ascii="Arial" w:hAnsi="Arial" w:cs="Arial"/>
        </w:rPr>
        <w:t xml:space="preserve"> </w:t>
      </w:r>
      <w:r w:rsidRPr="009C2E1F">
        <w:rPr>
          <w:rFonts w:ascii="Arial" w:hAnsi="Arial" w:cs="Arial"/>
        </w:rPr>
        <w:t>messaging.</w:t>
      </w:r>
    </w:p>
    <w:p w14:paraId="62038BE7" w14:textId="4D4C316C" w:rsidR="009C2E1F" w:rsidRDefault="009C2E1F" w:rsidP="009C2E1F">
      <w:pPr>
        <w:pStyle w:val="ListParagraph"/>
        <w:numPr>
          <w:ilvl w:val="5"/>
          <w:numId w:val="1"/>
        </w:numPr>
        <w:spacing w:before="120" w:after="120" w:line="240" w:lineRule="auto"/>
        <w:contextualSpacing w:val="0"/>
        <w:rPr>
          <w:rFonts w:ascii="Arial" w:hAnsi="Arial" w:cs="Arial"/>
        </w:rPr>
      </w:pPr>
      <w:r>
        <w:rPr>
          <w:rFonts w:ascii="Arial" w:hAnsi="Arial" w:cs="Arial"/>
        </w:rPr>
        <w:t xml:space="preserve">Claire Lane, </w:t>
      </w:r>
      <w:r w:rsidR="007A738F">
        <w:rPr>
          <w:rFonts w:ascii="Arial" w:hAnsi="Arial" w:cs="Arial"/>
        </w:rPr>
        <w:t xml:space="preserve">AHNC: </w:t>
      </w:r>
      <w:r w:rsidRPr="009C2E1F">
        <w:rPr>
          <w:rFonts w:ascii="Arial" w:hAnsi="Arial" w:cs="Arial"/>
        </w:rPr>
        <w:t>I</w:t>
      </w:r>
      <w:r w:rsidR="007A738F">
        <w:rPr>
          <w:rFonts w:ascii="Arial" w:hAnsi="Arial" w:cs="Arial"/>
        </w:rPr>
        <w:t xml:space="preserve"> </w:t>
      </w:r>
      <w:r w:rsidRPr="009C2E1F">
        <w:rPr>
          <w:rFonts w:ascii="Arial" w:hAnsi="Arial" w:cs="Arial"/>
        </w:rPr>
        <w:t>agree</w:t>
      </w:r>
      <w:r w:rsidR="007A738F">
        <w:rPr>
          <w:rFonts w:ascii="Arial" w:hAnsi="Arial" w:cs="Arial"/>
        </w:rPr>
        <w:t xml:space="preserve"> </w:t>
      </w:r>
      <w:r w:rsidRPr="009C2E1F">
        <w:rPr>
          <w:rFonts w:ascii="Arial" w:hAnsi="Arial" w:cs="Arial"/>
        </w:rPr>
        <w:t>with</w:t>
      </w:r>
      <w:r w:rsidR="007A738F">
        <w:rPr>
          <w:rFonts w:ascii="Arial" w:hAnsi="Arial" w:cs="Arial"/>
        </w:rPr>
        <w:t xml:space="preserve"> </w:t>
      </w:r>
      <w:r w:rsidRPr="009C2E1F">
        <w:rPr>
          <w:rFonts w:ascii="Arial" w:hAnsi="Arial" w:cs="Arial"/>
        </w:rPr>
        <w:t>David</w:t>
      </w:r>
      <w:r w:rsidR="007A738F">
        <w:rPr>
          <w:rFonts w:ascii="Arial" w:hAnsi="Arial" w:cs="Arial"/>
        </w:rPr>
        <w:t xml:space="preserve"> </w:t>
      </w:r>
      <w:r w:rsidRPr="009C2E1F">
        <w:rPr>
          <w:rFonts w:ascii="Arial" w:hAnsi="Arial" w:cs="Arial"/>
        </w:rPr>
        <w:t>that</w:t>
      </w:r>
      <w:r w:rsidR="007A738F">
        <w:rPr>
          <w:rFonts w:ascii="Arial" w:hAnsi="Arial" w:cs="Arial"/>
        </w:rPr>
        <w:t xml:space="preserve"> </w:t>
      </w:r>
      <w:r w:rsidRPr="009C2E1F">
        <w:rPr>
          <w:rFonts w:ascii="Arial" w:hAnsi="Arial" w:cs="Arial"/>
        </w:rPr>
        <w:t>consistent</w:t>
      </w:r>
      <w:r w:rsidR="007A738F">
        <w:rPr>
          <w:rFonts w:ascii="Arial" w:hAnsi="Arial" w:cs="Arial"/>
        </w:rPr>
        <w:t xml:space="preserve"> </w:t>
      </w:r>
      <w:r w:rsidRPr="009C2E1F">
        <w:rPr>
          <w:rFonts w:ascii="Arial" w:hAnsi="Arial" w:cs="Arial"/>
        </w:rPr>
        <w:t>messaging</w:t>
      </w:r>
      <w:r w:rsidR="007A738F">
        <w:rPr>
          <w:rFonts w:ascii="Arial" w:hAnsi="Arial" w:cs="Arial"/>
        </w:rPr>
        <w:t xml:space="preserve"> </w:t>
      </w:r>
      <w:r w:rsidRPr="009C2E1F">
        <w:rPr>
          <w:rFonts w:ascii="Arial" w:hAnsi="Arial" w:cs="Arial"/>
        </w:rPr>
        <w:t>re:</w:t>
      </w:r>
      <w:r w:rsidR="007A738F">
        <w:rPr>
          <w:rFonts w:ascii="Arial" w:hAnsi="Arial" w:cs="Arial"/>
        </w:rPr>
        <w:t xml:space="preserve"> </w:t>
      </w:r>
      <w:r w:rsidRPr="009C2E1F">
        <w:rPr>
          <w:rFonts w:ascii="Arial" w:hAnsi="Arial" w:cs="Arial"/>
        </w:rPr>
        <w:t>data</w:t>
      </w:r>
      <w:r w:rsidR="007A738F">
        <w:rPr>
          <w:rFonts w:ascii="Arial" w:hAnsi="Arial" w:cs="Arial"/>
        </w:rPr>
        <w:t xml:space="preserve"> </w:t>
      </w:r>
      <w:r w:rsidRPr="009C2E1F">
        <w:rPr>
          <w:rFonts w:ascii="Arial" w:hAnsi="Arial" w:cs="Arial"/>
        </w:rPr>
        <w:t>is</w:t>
      </w:r>
      <w:r w:rsidR="007A738F">
        <w:rPr>
          <w:rFonts w:ascii="Arial" w:hAnsi="Arial" w:cs="Arial"/>
        </w:rPr>
        <w:t xml:space="preserve"> </w:t>
      </w:r>
      <w:r w:rsidRPr="009C2E1F">
        <w:rPr>
          <w:rFonts w:ascii="Arial" w:hAnsi="Arial" w:cs="Arial"/>
        </w:rPr>
        <w:t>helpful</w:t>
      </w:r>
      <w:r w:rsidR="007A738F">
        <w:rPr>
          <w:rFonts w:ascii="Arial" w:hAnsi="Arial" w:cs="Arial"/>
        </w:rPr>
        <w:t xml:space="preserve"> </w:t>
      </w:r>
      <w:r w:rsidRPr="009C2E1F">
        <w:rPr>
          <w:rFonts w:ascii="Arial" w:hAnsi="Arial" w:cs="Arial"/>
        </w:rPr>
        <w:t>(and</w:t>
      </w:r>
      <w:r w:rsidR="007A738F">
        <w:rPr>
          <w:rFonts w:ascii="Arial" w:hAnsi="Arial" w:cs="Arial"/>
        </w:rPr>
        <w:t xml:space="preserve"> </w:t>
      </w:r>
      <w:r w:rsidRPr="009C2E1F">
        <w:rPr>
          <w:rFonts w:ascii="Arial" w:hAnsi="Arial" w:cs="Arial"/>
        </w:rPr>
        <w:t>w/</w:t>
      </w:r>
      <w:r w:rsidR="007A738F">
        <w:rPr>
          <w:rFonts w:ascii="Arial" w:hAnsi="Arial" w:cs="Arial"/>
        </w:rPr>
        <w:t xml:space="preserve"> </w:t>
      </w:r>
      <w:r w:rsidRPr="009C2E1F">
        <w:rPr>
          <w:rFonts w:ascii="Arial" w:hAnsi="Arial" w:cs="Arial"/>
        </w:rPr>
        <w:t>the</w:t>
      </w:r>
      <w:r w:rsidR="007A738F">
        <w:rPr>
          <w:rFonts w:ascii="Arial" w:hAnsi="Arial" w:cs="Arial"/>
        </w:rPr>
        <w:t xml:space="preserve"> </w:t>
      </w:r>
      <w:r w:rsidRPr="009C2E1F">
        <w:rPr>
          <w:rFonts w:ascii="Arial" w:hAnsi="Arial" w:cs="Arial"/>
        </w:rPr>
        <w:t>Legislature,</w:t>
      </w:r>
      <w:r w:rsidR="007A738F">
        <w:rPr>
          <w:rFonts w:ascii="Arial" w:hAnsi="Arial" w:cs="Arial"/>
        </w:rPr>
        <w:t xml:space="preserve"> </w:t>
      </w:r>
      <w:r w:rsidRPr="009C2E1F">
        <w:rPr>
          <w:rFonts w:ascii="Arial" w:hAnsi="Arial" w:cs="Arial"/>
        </w:rPr>
        <w:t>critical).</w:t>
      </w:r>
      <w:r w:rsidR="007A738F">
        <w:rPr>
          <w:rFonts w:ascii="Arial" w:hAnsi="Arial" w:cs="Arial"/>
        </w:rPr>
        <w:t xml:space="preserve"> </w:t>
      </w:r>
      <w:r w:rsidRPr="009C2E1F">
        <w:rPr>
          <w:rFonts w:ascii="Arial" w:hAnsi="Arial" w:cs="Arial"/>
        </w:rPr>
        <w:t>But</w:t>
      </w:r>
      <w:r w:rsidR="007A738F">
        <w:rPr>
          <w:rFonts w:ascii="Arial" w:hAnsi="Arial" w:cs="Arial"/>
        </w:rPr>
        <w:t xml:space="preserve"> </w:t>
      </w:r>
      <w:r w:rsidRPr="009C2E1F">
        <w:rPr>
          <w:rFonts w:ascii="Arial" w:hAnsi="Arial" w:cs="Arial"/>
        </w:rPr>
        <w:t>I</w:t>
      </w:r>
      <w:r w:rsidR="007A738F">
        <w:rPr>
          <w:rFonts w:ascii="Arial" w:hAnsi="Arial" w:cs="Arial"/>
        </w:rPr>
        <w:t xml:space="preserve"> </w:t>
      </w:r>
      <w:r w:rsidRPr="009C2E1F">
        <w:rPr>
          <w:rFonts w:ascii="Arial" w:hAnsi="Arial" w:cs="Arial"/>
        </w:rPr>
        <w:t>think</w:t>
      </w:r>
      <w:r w:rsidR="007A738F">
        <w:rPr>
          <w:rFonts w:ascii="Arial" w:hAnsi="Arial" w:cs="Arial"/>
        </w:rPr>
        <w:t xml:space="preserve"> </w:t>
      </w:r>
      <w:r w:rsidRPr="009C2E1F">
        <w:rPr>
          <w:rFonts w:ascii="Arial" w:hAnsi="Arial" w:cs="Arial"/>
        </w:rPr>
        <w:t>we</w:t>
      </w:r>
      <w:r w:rsidR="007A738F">
        <w:rPr>
          <w:rFonts w:ascii="Arial" w:hAnsi="Arial" w:cs="Arial"/>
        </w:rPr>
        <w:t xml:space="preserve"> </w:t>
      </w:r>
      <w:r w:rsidRPr="009C2E1F">
        <w:rPr>
          <w:rFonts w:ascii="Arial" w:hAnsi="Arial" w:cs="Arial"/>
        </w:rPr>
        <w:t>should</w:t>
      </w:r>
      <w:r w:rsidR="007A738F">
        <w:rPr>
          <w:rFonts w:ascii="Arial" w:hAnsi="Arial" w:cs="Arial"/>
        </w:rPr>
        <w:t xml:space="preserve"> </w:t>
      </w:r>
      <w:r w:rsidRPr="009C2E1F">
        <w:rPr>
          <w:rFonts w:ascii="Arial" w:hAnsi="Arial" w:cs="Arial"/>
        </w:rPr>
        <w:t>be</w:t>
      </w:r>
      <w:r w:rsidR="007A738F">
        <w:rPr>
          <w:rFonts w:ascii="Arial" w:hAnsi="Arial" w:cs="Arial"/>
        </w:rPr>
        <w:t xml:space="preserve"> </w:t>
      </w:r>
      <w:r w:rsidRPr="009C2E1F">
        <w:rPr>
          <w:rFonts w:ascii="Arial" w:hAnsi="Arial" w:cs="Arial"/>
        </w:rPr>
        <w:t>clear</w:t>
      </w:r>
      <w:r w:rsidR="007A738F">
        <w:rPr>
          <w:rFonts w:ascii="Arial" w:hAnsi="Arial" w:cs="Arial"/>
        </w:rPr>
        <w:t xml:space="preserve"> </w:t>
      </w:r>
      <w:r w:rsidRPr="009C2E1F">
        <w:rPr>
          <w:rFonts w:ascii="Arial" w:hAnsi="Arial" w:cs="Arial"/>
        </w:rPr>
        <w:t>about</w:t>
      </w:r>
      <w:r w:rsidR="007A738F">
        <w:rPr>
          <w:rFonts w:ascii="Arial" w:hAnsi="Arial" w:cs="Arial"/>
        </w:rPr>
        <w:t xml:space="preserve"> </w:t>
      </w:r>
      <w:r w:rsidRPr="009C2E1F">
        <w:rPr>
          <w:rFonts w:ascii="Arial" w:hAnsi="Arial" w:cs="Arial"/>
        </w:rPr>
        <w:t>which</w:t>
      </w:r>
      <w:r w:rsidR="007A738F">
        <w:rPr>
          <w:rFonts w:ascii="Arial" w:hAnsi="Arial" w:cs="Arial"/>
        </w:rPr>
        <w:t xml:space="preserve"> </w:t>
      </w:r>
      <w:r w:rsidRPr="009C2E1F">
        <w:rPr>
          <w:rFonts w:ascii="Arial" w:hAnsi="Arial" w:cs="Arial"/>
        </w:rPr>
        <w:t>of</w:t>
      </w:r>
      <w:r w:rsidR="007A738F">
        <w:rPr>
          <w:rFonts w:ascii="Arial" w:hAnsi="Arial" w:cs="Arial"/>
        </w:rPr>
        <w:t xml:space="preserve"> </w:t>
      </w:r>
      <w:r w:rsidRPr="009C2E1F">
        <w:rPr>
          <w:rFonts w:ascii="Arial" w:hAnsi="Arial" w:cs="Arial"/>
        </w:rPr>
        <w:t>these</w:t>
      </w:r>
      <w:r w:rsidR="007A738F">
        <w:rPr>
          <w:rFonts w:ascii="Arial" w:hAnsi="Arial" w:cs="Arial"/>
        </w:rPr>
        <w:t xml:space="preserve"> </w:t>
      </w:r>
      <w:r w:rsidRPr="009C2E1F">
        <w:rPr>
          <w:rFonts w:ascii="Arial" w:hAnsi="Arial" w:cs="Arial"/>
        </w:rPr>
        <w:t>data</w:t>
      </w:r>
      <w:r w:rsidR="007A738F">
        <w:rPr>
          <w:rFonts w:ascii="Arial" w:hAnsi="Arial" w:cs="Arial"/>
        </w:rPr>
        <w:t xml:space="preserve"> </w:t>
      </w:r>
      <w:r w:rsidRPr="009C2E1F">
        <w:rPr>
          <w:rFonts w:ascii="Arial" w:hAnsi="Arial" w:cs="Arial"/>
        </w:rPr>
        <w:t>is</w:t>
      </w:r>
      <w:r w:rsidR="007A738F">
        <w:rPr>
          <w:rFonts w:ascii="Arial" w:hAnsi="Arial" w:cs="Arial"/>
        </w:rPr>
        <w:t xml:space="preserve"> </w:t>
      </w:r>
      <w:r w:rsidRPr="009C2E1F">
        <w:rPr>
          <w:rFonts w:ascii="Arial" w:hAnsi="Arial" w:cs="Arial"/>
        </w:rPr>
        <w:t>most</w:t>
      </w:r>
      <w:r w:rsidR="007A738F">
        <w:rPr>
          <w:rFonts w:ascii="Arial" w:hAnsi="Arial" w:cs="Arial"/>
        </w:rPr>
        <w:t xml:space="preserve"> </w:t>
      </w:r>
      <w:r w:rsidRPr="009C2E1F">
        <w:rPr>
          <w:rFonts w:ascii="Arial" w:hAnsi="Arial" w:cs="Arial"/>
        </w:rPr>
        <w:t>reliable</w:t>
      </w:r>
      <w:r w:rsidR="007A738F">
        <w:rPr>
          <w:rFonts w:ascii="Arial" w:hAnsi="Arial" w:cs="Arial"/>
        </w:rPr>
        <w:t xml:space="preserve"> </w:t>
      </w:r>
      <w:r w:rsidRPr="009C2E1F">
        <w:rPr>
          <w:rFonts w:ascii="Arial" w:hAnsi="Arial" w:cs="Arial"/>
        </w:rPr>
        <w:t>&amp;</w:t>
      </w:r>
      <w:r w:rsidR="007A738F">
        <w:rPr>
          <w:rFonts w:ascii="Arial" w:hAnsi="Arial" w:cs="Arial"/>
        </w:rPr>
        <w:t xml:space="preserve"> </w:t>
      </w:r>
      <w:r w:rsidRPr="009C2E1F">
        <w:rPr>
          <w:rFonts w:ascii="Arial" w:hAnsi="Arial" w:cs="Arial"/>
        </w:rPr>
        <w:t>clearly</w:t>
      </w:r>
      <w:r w:rsidR="007A738F">
        <w:rPr>
          <w:rFonts w:ascii="Arial" w:hAnsi="Arial" w:cs="Arial"/>
        </w:rPr>
        <w:t xml:space="preserve"> </w:t>
      </w:r>
      <w:r w:rsidRPr="009C2E1F">
        <w:rPr>
          <w:rFonts w:ascii="Arial" w:hAnsi="Arial" w:cs="Arial"/>
        </w:rPr>
        <w:t>illustrates</w:t>
      </w:r>
      <w:r w:rsidR="007A738F">
        <w:rPr>
          <w:rFonts w:ascii="Arial" w:hAnsi="Arial" w:cs="Arial"/>
        </w:rPr>
        <w:t xml:space="preserve"> </w:t>
      </w:r>
      <w:r w:rsidRPr="009C2E1F">
        <w:rPr>
          <w:rFonts w:ascii="Arial" w:hAnsi="Arial" w:cs="Arial"/>
        </w:rPr>
        <w:t>the</w:t>
      </w:r>
      <w:r w:rsidR="007A738F">
        <w:rPr>
          <w:rFonts w:ascii="Arial" w:hAnsi="Arial" w:cs="Arial"/>
        </w:rPr>
        <w:t xml:space="preserve"> </w:t>
      </w:r>
      <w:r w:rsidRPr="009C2E1F">
        <w:rPr>
          <w:rFonts w:ascii="Arial" w:hAnsi="Arial" w:cs="Arial"/>
        </w:rPr>
        <w:t>big</w:t>
      </w:r>
      <w:r w:rsidR="007A738F">
        <w:rPr>
          <w:rFonts w:ascii="Arial" w:hAnsi="Arial" w:cs="Arial"/>
        </w:rPr>
        <w:t xml:space="preserve"> </w:t>
      </w:r>
      <w:r w:rsidRPr="009C2E1F">
        <w:rPr>
          <w:rFonts w:ascii="Arial" w:hAnsi="Arial" w:cs="Arial"/>
        </w:rPr>
        <w:t>picture.</w:t>
      </w:r>
    </w:p>
    <w:p w14:paraId="7526D235" w14:textId="066F88C2" w:rsidR="009C2E1F" w:rsidRDefault="009C2E1F" w:rsidP="009C2E1F">
      <w:pPr>
        <w:pStyle w:val="ListParagraph"/>
        <w:numPr>
          <w:ilvl w:val="5"/>
          <w:numId w:val="1"/>
        </w:numPr>
        <w:spacing w:before="120" w:after="120" w:line="240" w:lineRule="auto"/>
        <w:contextualSpacing w:val="0"/>
        <w:rPr>
          <w:rFonts w:ascii="Arial" w:hAnsi="Arial" w:cs="Arial"/>
        </w:rPr>
      </w:pPr>
      <w:r>
        <w:rPr>
          <w:rFonts w:ascii="Arial" w:hAnsi="Arial" w:cs="Arial"/>
        </w:rPr>
        <w:t>Michelle</w:t>
      </w:r>
      <w:r w:rsidR="007A738F">
        <w:rPr>
          <w:rFonts w:ascii="Arial" w:hAnsi="Arial" w:cs="Arial"/>
        </w:rPr>
        <w:t xml:space="preserve"> Douglas</w:t>
      </w:r>
      <w:r>
        <w:rPr>
          <w:rFonts w:ascii="Arial" w:hAnsi="Arial" w:cs="Arial"/>
        </w:rPr>
        <w:t>,</w:t>
      </w:r>
      <w:r w:rsidR="007A738F">
        <w:rPr>
          <w:rFonts w:ascii="Arial" w:hAnsi="Arial" w:cs="Arial"/>
        </w:rPr>
        <w:t xml:space="preserve"> Chair:</w:t>
      </w:r>
      <w:r>
        <w:rPr>
          <w:rFonts w:ascii="Arial" w:hAnsi="Arial" w:cs="Arial"/>
        </w:rPr>
        <w:t xml:space="preserve"> David, please send your responses </w:t>
      </w:r>
      <w:r w:rsidR="007A738F">
        <w:rPr>
          <w:rFonts w:ascii="Arial" w:hAnsi="Arial" w:cs="Arial"/>
        </w:rPr>
        <w:t>to</w:t>
      </w:r>
      <w:r>
        <w:rPr>
          <w:rFonts w:ascii="Arial" w:hAnsi="Arial" w:cs="Arial"/>
        </w:rPr>
        <w:t xml:space="preserve"> Trish to share. </w:t>
      </w:r>
    </w:p>
    <w:p w14:paraId="7F9E30F5" w14:textId="0CF0CA61" w:rsidR="009C2E1F" w:rsidRDefault="009C2E1F" w:rsidP="009C2E1F">
      <w:pPr>
        <w:pStyle w:val="ListParagraph"/>
        <w:numPr>
          <w:ilvl w:val="4"/>
          <w:numId w:val="1"/>
        </w:numPr>
        <w:spacing w:before="120" w:after="120" w:line="240" w:lineRule="auto"/>
        <w:contextualSpacing w:val="0"/>
        <w:rPr>
          <w:rFonts w:ascii="Arial" w:hAnsi="Arial" w:cs="Arial"/>
        </w:rPr>
      </w:pPr>
      <w:r>
        <w:rPr>
          <w:rFonts w:ascii="Arial" w:hAnsi="Arial" w:cs="Arial"/>
        </w:rPr>
        <w:t>Michelle</w:t>
      </w:r>
      <w:r w:rsidR="007A738F">
        <w:rPr>
          <w:rFonts w:ascii="Arial" w:hAnsi="Arial" w:cs="Arial"/>
        </w:rPr>
        <w:t xml:space="preserve"> Douglas, Chair: </w:t>
      </w:r>
      <w:r>
        <w:rPr>
          <w:rFonts w:ascii="Arial" w:hAnsi="Arial" w:cs="Arial"/>
        </w:rPr>
        <w:t xml:space="preserve">thinking of a new practice, are we making our numbers </w:t>
      </w:r>
      <w:r w:rsidR="007A738F">
        <w:rPr>
          <w:rFonts w:ascii="Arial" w:hAnsi="Arial" w:cs="Arial"/>
        </w:rPr>
        <w:t xml:space="preserve">clear to others, </w:t>
      </w:r>
      <w:r>
        <w:rPr>
          <w:rFonts w:ascii="Arial" w:hAnsi="Arial" w:cs="Arial"/>
        </w:rPr>
        <w:t>are we shaking the system</w:t>
      </w:r>
      <w:r w:rsidR="007A738F">
        <w:rPr>
          <w:rFonts w:ascii="Arial" w:hAnsi="Arial" w:cs="Arial"/>
        </w:rPr>
        <w:t>?</w:t>
      </w:r>
      <w:r>
        <w:rPr>
          <w:rFonts w:ascii="Arial" w:hAnsi="Arial" w:cs="Arial"/>
        </w:rPr>
        <w:t xml:space="preserve"> We get the pressure to spend the money on food. T</w:t>
      </w:r>
      <w:r w:rsidR="007A738F">
        <w:rPr>
          <w:rFonts w:ascii="Arial" w:hAnsi="Arial" w:cs="Arial"/>
        </w:rPr>
        <w:t>r</w:t>
      </w:r>
      <w:r>
        <w:rPr>
          <w:rFonts w:ascii="Arial" w:hAnsi="Arial" w:cs="Arial"/>
        </w:rPr>
        <w:t>emendous pressure on th</w:t>
      </w:r>
      <w:r w:rsidR="007A738F">
        <w:rPr>
          <w:rFonts w:ascii="Arial" w:hAnsi="Arial" w:cs="Arial"/>
        </w:rPr>
        <w:t>e</w:t>
      </w:r>
      <w:r>
        <w:rPr>
          <w:rFonts w:ascii="Arial" w:hAnsi="Arial" w:cs="Arial"/>
        </w:rPr>
        <w:t xml:space="preserve"> food system to spend this funds. </w:t>
      </w:r>
    </w:p>
    <w:p w14:paraId="7D19058E" w14:textId="75E58638" w:rsidR="009C2E1F" w:rsidRDefault="009C2E1F" w:rsidP="009C2E1F">
      <w:pPr>
        <w:pStyle w:val="ListParagraph"/>
        <w:numPr>
          <w:ilvl w:val="5"/>
          <w:numId w:val="1"/>
        </w:numPr>
        <w:spacing w:before="120" w:after="120" w:line="240" w:lineRule="auto"/>
        <w:contextualSpacing w:val="0"/>
        <w:rPr>
          <w:rFonts w:ascii="Arial" w:hAnsi="Arial" w:cs="Arial"/>
        </w:rPr>
      </w:pPr>
      <w:r>
        <w:rPr>
          <w:rFonts w:ascii="Arial" w:hAnsi="Arial" w:cs="Arial"/>
        </w:rPr>
        <w:t>Erik</w:t>
      </w:r>
      <w:r w:rsidR="007A738F">
        <w:rPr>
          <w:rFonts w:ascii="Arial" w:hAnsi="Arial" w:cs="Arial"/>
        </w:rPr>
        <w:t xml:space="preserve"> Mora</w:t>
      </w:r>
      <w:r>
        <w:rPr>
          <w:rFonts w:ascii="Arial" w:hAnsi="Arial" w:cs="Arial"/>
        </w:rPr>
        <w:t>,</w:t>
      </w:r>
      <w:r w:rsidR="007A738F">
        <w:rPr>
          <w:rFonts w:ascii="Arial" w:hAnsi="Arial" w:cs="Arial"/>
        </w:rPr>
        <w:t xml:space="preserve"> BMAC:</w:t>
      </w:r>
      <w:r>
        <w:rPr>
          <w:rFonts w:ascii="Arial" w:hAnsi="Arial" w:cs="Arial"/>
        </w:rPr>
        <w:t xml:space="preserve"> clarification I was talking about pass through funding. </w:t>
      </w:r>
    </w:p>
    <w:p w14:paraId="0997B42A" w14:textId="412D3187" w:rsidR="009C2E1F" w:rsidRPr="008C4663" w:rsidRDefault="009C2E1F" w:rsidP="009C2E1F">
      <w:pPr>
        <w:pStyle w:val="ListParagraph"/>
        <w:numPr>
          <w:ilvl w:val="4"/>
          <w:numId w:val="1"/>
        </w:numPr>
        <w:spacing w:before="120" w:after="120" w:line="240" w:lineRule="auto"/>
        <w:contextualSpacing w:val="0"/>
        <w:rPr>
          <w:rFonts w:ascii="Arial" w:hAnsi="Arial" w:cs="Arial"/>
        </w:rPr>
      </w:pPr>
      <w:r>
        <w:rPr>
          <w:rFonts w:ascii="Arial" w:hAnsi="Arial" w:cs="Arial"/>
        </w:rPr>
        <w:t>Ahndrea</w:t>
      </w:r>
      <w:r w:rsidR="007A738F">
        <w:rPr>
          <w:rFonts w:ascii="Arial" w:hAnsi="Arial" w:cs="Arial"/>
        </w:rPr>
        <w:t xml:space="preserve"> Blue</w:t>
      </w:r>
      <w:r>
        <w:rPr>
          <w:rFonts w:ascii="Arial" w:hAnsi="Arial" w:cs="Arial"/>
        </w:rPr>
        <w:t xml:space="preserve">, </w:t>
      </w:r>
      <w:r w:rsidR="007A738F">
        <w:rPr>
          <w:rFonts w:ascii="Arial" w:hAnsi="Arial" w:cs="Arial"/>
        </w:rPr>
        <w:t xml:space="preserve">MADF: </w:t>
      </w:r>
      <w:r>
        <w:rPr>
          <w:rFonts w:ascii="Arial" w:hAnsi="Arial" w:cs="Arial"/>
        </w:rPr>
        <w:t>kudos, love the numbers</w:t>
      </w:r>
      <w:r w:rsidR="007A738F">
        <w:rPr>
          <w:rFonts w:ascii="Arial" w:hAnsi="Arial" w:cs="Arial"/>
        </w:rPr>
        <w:t xml:space="preserve">. </w:t>
      </w:r>
    </w:p>
    <w:p w14:paraId="19327A45" w14:textId="77777777" w:rsidR="008C4663" w:rsidRPr="008E02DF" w:rsidRDefault="008C4663" w:rsidP="00707CD8">
      <w:pPr>
        <w:pStyle w:val="ListParagraph"/>
        <w:numPr>
          <w:ilvl w:val="1"/>
          <w:numId w:val="1"/>
        </w:numPr>
        <w:spacing w:before="120" w:after="120" w:line="240" w:lineRule="auto"/>
        <w:ind w:left="990" w:hanging="450"/>
        <w:contextualSpacing w:val="0"/>
        <w:rPr>
          <w:rFonts w:ascii="Arial" w:hAnsi="Arial" w:cs="Arial"/>
        </w:rPr>
      </w:pPr>
      <w:r>
        <w:rPr>
          <w:rFonts w:ascii="Arial" w:hAnsi="Arial" w:cs="Arial"/>
          <w:b/>
          <w:bCs/>
        </w:rPr>
        <w:t>LFPA</w:t>
      </w:r>
    </w:p>
    <w:p w14:paraId="3DD9528D" w14:textId="18E8812F" w:rsidR="008E02DF" w:rsidRPr="008C4663" w:rsidRDefault="0086368F" w:rsidP="008E02DF">
      <w:pPr>
        <w:pStyle w:val="ListParagraph"/>
        <w:numPr>
          <w:ilvl w:val="2"/>
          <w:numId w:val="1"/>
        </w:numPr>
        <w:spacing w:before="120" w:after="120" w:line="240" w:lineRule="auto"/>
        <w:contextualSpacing w:val="0"/>
        <w:rPr>
          <w:rFonts w:ascii="Arial" w:hAnsi="Arial" w:cs="Arial"/>
        </w:rPr>
      </w:pPr>
      <w:r>
        <w:rPr>
          <w:rFonts w:ascii="Arial" w:hAnsi="Arial" w:cs="Arial"/>
        </w:rPr>
        <w:t xml:space="preserve">No cost extension to use unspent funds. </w:t>
      </w:r>
    </w:p>
    <w:p w14:paraId="691B20CE" w14:textId="3C3384F8" w:rsidR="00707CD8" w:rsidRPr="008C4663" w:rsidRDefault="00FE5603" w:rsidP="00707CD8">
      <w:pPr>
        <w:pStyle w:val="ListParagraph"/>
        <w:numPr>
          <w:ilvl w:val="0"/>
          <w:numId w:val="1"/>
        </w:numPr>
        <w:spacing w:before="120" w:after="120" w:line="240" w:lineRule="auto"/>
        <w:contextualSpacing w:val="0"/>
        <w:rPr>
          <w:rFonts w:ascii="Arial" w:hAnsi="Arial" w:cs="Arial"/>
        </w:rPr>
      </w:pPr>
      <w:r w:rsidRPr="008C4663">
        <w:rPr>
          <w:rFonts w:ascii="Arial" w:hAnsi="Arial" w:cs="Arial"/>
          <w:b/>
          <w:bCs/>
        </w:rPr>
        <w:t>Committee</w:t>
      </w:r>
      <w:r w:rsidR="000027F8" w:rsidRPr="008C4663">
        <w:rPr>
          <w:rFonts w:ascii="Arial" w:hAnsi="Arial" w:cs="Arial"/>
          <w:b/>
          <w:bCs/>
        </w:rPr>
        <w:t xml:space="preserve"> Update</w:t>
      </w:r>
      <w:r w:rsidR="00966A8C" w:rsidRPr="008C4663">
        <w:rPr>
          <w:rFonts w:ascii="Arial" w:hAnsi="Arial" w:cs="Arial"/>
          <w:b/>
          <w:bCs/>
        </w:rPr>
        <w:t>s</w:t>
      </w:r>
      <w:r w:rsidR="003E1813" w:rsidRPr="008C4663">
        <w:rPr>
          <w:rFonts w:ascii="Arial" w:hAnsi="Arial" w:cs="Arial"/>
          <w:b/>
          <w:bCs/>
        </w:rPr>
        <w:t xml:space="preserve"> </w:t>
      </w:r>
      <w:r w:rsidR="002B596A" w:rsidRPr="008C4663">
        <w:rPr>
          <w:rFonts w:ascii="Arial" w:hAnsi="Arial" w:cs="Arial"/>
          <w:b/>
          <w:bCs/>
        </w:rPr>
        <w:t xml:space="preserve">&amp; Topics to Discuss </w:t>
      </w:r>
    </w:p>
    <w:p w14:paraId="13986FF2" w14:textId="42C12591" w:rsidR="00617A1A" w:rsidRDefault="00617A1A" w:rsidP="00624463">
      <w:pPr>
        <w:pStyle w:val="ListParagraph"/>
        <w:numPr>
          <w:ilvl w:val="1"/>
          <w:numId w:val="1"/>
        </w:numPr>
        <w:spacing w:before="120" w:after="120" w:line="240" w:lineRule="auto"/>
        <w:ind w:left="990" w:hanging="450"/>
        <w:contextualSpacing w:val="0"/>
        <w:rPr>
          <w:rFonts w:ascii="Arial" w:hAnsi="Arial" w:cs="Arial"/>
        </w:rPr>
      </w:pPr>
      <w:r>
        <w:rPr>
          <w:rFonts w:ascii="Arial" w:hAnsi="Arial" w:cs="Arial"/>
        </w:rPr>
        <w:t>FAA</w:t>
      </w:r>
      <w:r w:rsidR="000765F2">
        <w:rPr>
          <w:rFonts w:ascii="Arial" w:hAnsi="Arial" w:cs="Arial"/>
        </w:rPr>
        <w:t>C</w:t>
      </w:r>
      <w:r>
        <w:rPr>
          <w:rFonts w:ascii="Arial" w:hAnsi="Arial" w:cs="Arial"/>
        </w:rPr>
        <w:t xml:space="preserve"> Committee Make-up</w:t>
      </w:r>
      <w:r w:rsidR="008C4663">
        <w:rPr>
          <w:rFonts w:ascii="Arial" w:hAnsi="Arial" w:cs="Arial"/>
        </w:rPr>
        <w:t xml:space="preserve"> &amp; Standards</w:t>
      </w:r>
    </w:p>
    <w:p w14:paraId="2E910AC0" w14:textId="36A17BF9" w:rsidR="00617A1A" w:rsidRDefault="00617A1A" w:rsidP="00617A1A">
      <w:pPr>
        <w:pStyle w:val="ListParagraph"/>
        <w:numPr>
          <w:ilvl w:val="2"/>
          <w:numId w:val="1"/>
        </w:numPr>
        <w:spacing w:before="120" w:after="120" w:line="240" w:lineRule="auto"/>
        <w:contextualSpacing w:val="0"/>
        <w:rPr>
          <w:rFonts w:ascii="Arial" w:hAnsi="Arial" w:cs="Arial"/>
        </w:rPr>
      </w:pPr>
      <w:r>
        <w:rPr>
          <w:rFonts w:ascii="Arial" w:hAnsi="Arial" w:cs="Arial"/>
        </w:rPr>
        <w:t>Chair Position</w:t>
      </w:r>
      <w:r w:rsidR="008C4663">
        <w:rPr>
          <w:rFonts w:ascii="Arial" w:hAnsi="Arial" w:cs="Arial"/>
        </w:rPr>
        <w:t>: Erik Mora</w:t>
      </w:r>
    </w:p>
    <w:p w14:paraId="4FB02F95" w14:textId="1AA08BE8" w:rsidR="008C4663" w:rsidRDefault="008C4663" w:rsidP="00617A1A">
      <w:pPr>
        <w:pStyle w:val="ListParagraph"/>
        <w:numPr>
          <w:ilvl w:val="2"/>
          <w:numId w:val="1"/>
        </w:numPr>
        <w:spacing w:before="120" w:after="120" w:line="240" w:lineRule="auto"/>
        <w:contextualSpacing w:val="0"/>
        <w:rPr>
          <w:rFonts w:ascii="Arial" w:hAnsi="Arial" w:cs="Arial"/>
        </w:rPr>
      </w:pPr>
      <w:r>
        <w:rPr>
          <w:rFonts w:ascii="Arial" w:hAnsi="Arial" w:cs="Arial"/>
        </w:rPr>
        <w:t>Facilitator: We are in the process of identifying a facilitator</w:t>
      </w:r>
    </w:p>
    <w:p w14:paraId="29F7EB13" w14:textId="7E3E4334" w:rsidR="008C4663" w:rsidRDefault="008C4663" w:rsidP="00617A1A">
      <w:pPr>
        <w:pStyle w:val="ListParagraph"/>
        <w:numPr>
          <w:ilvl w:val="2"/>
          <w:numId w:val="1"/>
        </w:numPr>
        <w:spacing w:before="120" w:after="120" w:line="240" w:lineRule="auto"/>
        <w:contextualSpacing w:val="0"/>
        <w:rPr>
          <w:rFonts w:ascii="Arial" w:hAnsi="Arial" w:cs="Arial"/>
        </w:rPr>
      </w:pPr>
      <w:r>
        <w:rPr>
          <w:rFonts w:ascii="Arial" w:hAnsi="Arial" w:cs="Arial"/>
        </w:rPr>
        <w:t>Feedback form – please see handouts attached to the email</w:t>
      </w:r>
    </w:p>
    <w:p w14:paraId="5803F9CC" w14:textId="30446E0D" w:rsidR="009C2E1F" w:rsidRDefault="00805E10" w:rsidP="00624463">
      <w:pPr>
        <w:pStyle w:val="ListParagraph"/>
        <w:numPr>
          <w:ilvl w:val="1"/>
          <w:numId w:val="1"/>
        </w:numPr>
        <w:spacing w:before="120" w:after="120" w:line="240" w:lineRule="auto"/>
        <w:ind w:left="990" w:hanging="450"/>
        <w:contextualSpacing w:val="0"/>
        <w:rPr>
          <w:rFonts w:ascii="Arial" w:hAnsi="Arial" w:cs="Arial"/>
        </w:rPr>
      </w:pPr>
      <w:r w:rsidRPr="00707CD8">
        <w:rPr>
          <w:rFonts w:ascii="Arial" w:hAnsi="Arial" w:cs="Arial"/>
          <w:b/>
          <w:bCs/>
        </w:rPr>
        <w:t>Client Intake Committee</w:t>
      </w:r>
      <w:r w:rsidR="00F97EC4" w:rsidRPr="00707CD8">
        <w:rPr>
          <w:rFonts w:ascii="Arial" w:hAnsi="Arial" w:cs="Arial"/>
        </w:rPr>
        <w:t xml:space="preserve"> </w:t>
      </w:r>
    </w:p>
    <w:p w14:paraId="5949780B" w14:textId="19014BC3" w:rsidR="009C2E1F" w:rsidRDefault="009C2E1F" w:rsidP="009C2E1F">
      <w:pPr>
        <w:pStyle w:val="ListParagraph"/>
        <w:numPr>
          <w:ilvl w:val="2"/>
          <w:numId w:val="1"/>
        </w:numPr>
        <w:spacing w:before="120" w:after="120" w:line="240" w:lineRule="auto"/>
        <w:contextualSpacing w:val="0"/>
        <w:rPr>
          <w:rFonts w:ascii="Arial" w:hAnsi="Arial" w:cs="Arial"/>
        </w:rPr>
      </w:pPr>
      <w:r w:rsidRPr="007A738F">
        <w:rPr>
          <w:rFonts w:ascii="Arial" w:hAnsi="Arial" w:cs="Arial"/>
        </w:rPr>
        <w:t>2</w:t>
      </w:r>
      <w:r w:rsidRPr="007A738F">
        <w:rPr>
          <w:rFonts w:ascii="Arial" w:hAnsi="Arial" w:cs="Arial"/>
          <w:vertAlign w:val="superscript"/>
        </w:rPr>
        <w:t>nd</w:t>
      </w:r>
      <w:r w:rsidRPr="007A738F">
        <w:rPr>
          <w:rFonts w:ascii="Arial" w:hAnsi="Arial" w:cs="Arial"/>
        </w:rPr>
        <w:t xml:space="preserve"> follow up report from josh martinez – EFA</w:t>
      </w:r>
      <w:r>
        <w:rPr>
          <w:rFonts w:ascii="Arial" w:hAnsi="Arial" w:cs="Arial"/>
        </w:rPr>
        <w:t>P (</w:t>
      </w:r>
      <w:r w:rsidR="007A738F">
        <w:rPr>
          <w:rFonts w:ascii="Arial" w:hAnsi="Arial" w:cs="Arial"/>
        </w:rPr>
        <w:t>see a</w:t>
      </w:r>
      <w:r>
        <w:rPr>
          <w:rFonts w:ascii="Arial" w:hAnsi="Arial" w:cs="Arial"/>
        </w:rPr>
        <w:t>ttached)</w:t>
      </w:r>
    </w:p>
    <w:p w14:paraId="4AE77202" w14:textId="46961BC6" w:rsidR="009C2E1F" w:rsidRDefault="007A738F" w:rsidP="009C2E1F">
      <w:pPr>
        <w:pStyle w:val="ListParagraph"/>
        <w:numPr>
          <w:ilvl w:val="3"/>
          <w:numId w:val="1"/>
        </w:numPr>
        <w:spacing w:before="120" w:after="120" w:line="240" w:lineRule="auto"/>
        <w:contextualSpacing w:val="0"/>
        <w:rPr>
          <w:rFonts w:ascii="Arial" w:hAnsi="Arial" w:cs="Arial"/>
        </w:rPr>
      </w:pPr>
      <w:r>
        <w:rPr>
          <w:rFonts w:ascii="Arial" w:hAnsi="Arial" w:cs="Arial"/>
        </w:rPr>
        <w:t xml:space="preserve">Initial Report: </w:t>
      </w:r>
      <w:r w:rsidR="00397BC9">
        <w:rPr>
          <w:rFonts w:ascii="Arial" w:hAnsi="Arial" w:cs="Arial"/>
        </w:rPr>
        <w:t xml:space="preserve">Future Emergent consultation </w:t>
      </w:r>
      <w:r>
        <w:rPr>
          <w:rFonts w:ascii="Arial" w:hAnsi="Arial" w:cs="Arial"/>
        </w:rPr>
        <w:t>provided</w:t>
      </w:r>
      <w:r w:rsidR="00397BC9">
        <w:rPr>
          <w:rFonts w:ascii="Arial" w:hAnsi="Arial" w:cs="Arial"/>
        </w:rPr>
        <w:t xml:space="preserve"> recommendations to improve EFAP. </w:t>
      </w:r>
    </w:p>
    <w:p w14:paraId="47D802EE" w14:textId="453F8387" w:rsidR="00397BC9" w:rsidRDefault="00397BC9" w:rsidP="009C2E1F">
      <w:pPr>
        <w:pStyle w:val="ListParagraph"/>
        <w:numPr>
          <w:ilvl w:val="3"/>
          <w:numId w:val="1"/>
        </w:numPr>
        <w:spacing w:before="120" w:after="120" w:line="240" w:lineRule="auto"/>
        <w:contextualSpacing w:val="0"/>
        <w:rPr>
          <w:rFonts w:ascii="Arial" w:hAnsi="Arial" w:cs="Arial"/>
        </w:rPr>
      </w:pPr>
      <w:r>
        <w:rPr>
          <w:rFonts w:ascii="Arial" w:hAnsi="Arial" w:cs="Arial"/>
        </w:rPr>
        <w:t>2</w:t>
      </w:r>
      <w:r w:rsidRPr="00397BC9">
        <w:rPr>
          <w:rFonts w:ascii="Arial" w:hAnsi="Arial" w:cs="Arial"/>
          <w:vertAlign w:val="superscript"/>
        </w:rPr>
        <w:t>nd</w:t>
      </w:r>
      <w:r>
        <w:rPr>
          <w:rFonts w:ascii="Arial" w:hAnsi="Arial" w:cs="Arial"/>
        </w:rPr>
        <w:t xml:space="preserve"> report is an impact perspectives report regarding how the recommendations impacted the sub agencies. </w:t>
      </w:r>
    </w:p>
    <w:p w14:paraId="69B7A5E6" w14:textId="6E17BA1F" w:rsidR="00397BC9" w:rsidRDefault="00397BC9" w:rsidP="00397BC9">
      <w:pPr>
        <w:pStyle w:val="ListParagraph"/>
        <w:numPr>
          <w:ilvl w:val="4"/>
          <w:numId w:val="1"/>
        </w:numPr>
        <w:spacing w:before="120" w:after="120" w:line="240" w:lineRule="auto"/>
        <w:contextualSpacing w:val="0"/>
        <w:rPr>
          <w:rFonts w:ascii="Arial" w:hAnsi="Arial" w:cs="Arial"/>
        </w:rPr>
      </w:pPr>
      <w:r>
        <w:rPr>
          <w:rFonts w:ascii="Arial" w:hAnsi="Arial" w:cs="Arial"/>
        </w:rPr>
        <w:t>Mallorie</w:t>
      </w:r>
      <w:r w:rsidR="007A738F">
        <w:rPr>
          <w:rFonts w:ascii="Arial" w:hAnsi="Arial" w:cs="Arial"/>
        </w:rPr>
        <w:t xml:space="preserve"> Shellmer</w:t>
      </w:r>
      <w:r>
        <w:rPr>
          <w:rFonts w:ascii="Arial" w:hAnsi="Arial" w:cs="Arial"/>
        </w:rPr>
        <w:t>,</w:t>
      </w:r>
      <w:r w:rsidR="007A738F">
        <w:rPr>
          <w:rFonts w:ascii="Arial" w:hAnsi="Arial" w:cs="Arial"/>
        </w:rPr>
        <w:t xml:space="preserve"> WSDA FA: </w:t>
      </w:r>
      <w:r w:rsidRPr="00397BC9">
        <w:rPr>
          <w:rFonts w:ascii="Arial" w:hAnsi="Arial" w:cs="Arial"/>
        </w:rPr>
        <w:t xml:space="preserve">To view both reports Kim is referring to, written by Future Emergent, you can view them at this link under "EFAP Recommendations": </w:t>
      </w:r>
      <w:hyperlink r:id="rId7" w:history="1">
        <w:r w:rsidRPr="00F8628F">
          <w:rPr>
            <w:rStyle w:val="Hyperlink"/>
            <w:rFonts w:ascii="Arial" w:hAnsi="Arial" w:cs="Arial"/>
          </w:rPr>
          <w:t>https://agr.wa.gov/services/food-access/hunger-in-wa</w:t>
        </w:r>
      </w:hyperlink>
    </w:p>
    <w:p w14:paraId="34621E4D" w14:textId="70DC068D" w:rsidR="00397BC9" w:rsidRDefault="00397BC9" w:rsidP="00397BC9">
      <w:pPr>
        <w:pStyle w:val="ListParagraph"/>
        <w:numPr>
          <w:ilvl w:val="4"/>
          <w:numId w:val="1"/>
        </w:numPr>
        <w:spacing w:before="120" w:after="120" w:line="240" w:lineRule="auto"/>
        <w:contextualSpacing w:val="0"/>
        <w:rPr>
          <w:rFonts w:ascii="Arial" w:hAnsi="Arial" w:cs="Arial"/>
        </w:rPr>
      </w:pPr>
      <w:r>
        <w:rPr>
          <w:rFonts w:ascii="Arial" w:hAnsi="Arial" w:cs="Arial"/>
        </w:rPr>
        <w:t>Kim</w:t>
      </w:r>
      <w:r w:rsidR="007A738F">
        <w:rPr>
          <w:rFonts w:ascii="Arial" w:hAnsi="Arial" w:cs="Arial"/>
        </w:rPr>
        <w:t xml:space="preserve"> Eads</w:t>
      </w:r>
      <w:r>
        <w:rPr>
          <w:rFonts w:ascii="Arial" w:hAnsi="Arial" w:cs="Arial"/>
        </w:rPr>
        <w:t>,</w:t>
      </w:r>
      <w:r w:rsidR="007A738F">
        <w:rPr>
          <w:rFonts w:ascii="Arial" w:hAnsi="Arial" w:cs="Arial"/>
        </w:rPr>
        <w:t xml:space="preserve"> WSDA FA:</w:t>
      </w:r>
      <w:r>
        <w:rPr>
          <w:rFonts w:ascii="Arial" w:hAnsi="Arial" w:cs="Arial"/>
        </w:rPr>
        <w:t xml:space="preserve"> josh can attend the FAAC January meeting to go over his reports. </w:t>
      </w:r>
    </w:p>
    <w:p w14:paraId="75535A45" w14:textId="0AAD3AA8" w:rsidR="00707CD8" w:rsidRDefault="009C2E1F" w:rsidP="009C2E1F">
      <w:pPr>
        <w:pStyle w:val="ListParagraph"/>
        <w:numPr>
          <w:ilvl w:val="2"/>
          <w:numId w:val="1"/>
        </w:numPr>
        <w:spacing w:before="120" w:after="120" w:line="240" w:lineRule="auto"/>
        <w:contextualSpacing w:val="0"/>
        <w:rPr>
          <w:rFonts w:ascii="Arial" w:hAnsi="Arial" w:cs="Arial"/>
        </w:rPr>
      </w:pPr>
      <w:r>
        <w:rPr>
          <w:rFonts w:ascii="Arial" w:hAnsi="Arial" w:cs="Arial"/>
          <w:b/>
          <w:bCs/>
        </w:rPr>
        <w:t xml:space="preserve">WSDA Survey outcomes </w:t>
      </w:r>
      <w:r>
        <w:rPr>
          <w:rFonts w:ascii="Arial" w:hAnsi="Arial" w:cs="Arial"/>
        </w:rPr>
        <w:t>– Program Changes Survey start conversation.</w:t>
      </w:r>
      <w:r w:rsidR="0071702F" w:rsidRPr="00F96044">
        <w:rPr>
          <w:rFonts w:ascii="Arial" w:hAnsi="Arial" w:cs="Arial"/>
        </w:rPr>
        <w:t xml:space="preserve"> </w:t>
      </w:r>
      <w:r w:rsidR="007A738F">
        <w:rPr>
          <w:rFonts w:ascii="Arial" w:hAnsi="Arial" w:cs="Arial"/>
        </w:rPr>
        <w:t>See attached slides.</w:t>
      </w:r>
    </w:p>
    <w:p w14:paraId="697ABBCE" w14:textId="6ACF94C3" w:rsidR="00397BC9" w:rsidRPr="007A738F" w:rsidRDefault="00397BC9" w:rsidP="00397BC9">
      <w:pPr>
        <w:pStyle w:val="ListParagraph"/>
        <w:numPr>
          <w:ilvl w:val="3"/>
          <w:numId w:val="1"/>
        </w:numPr>
        <w:spacing w:before="120" w:after="120" w:line="240" w:lineRule="auto"/>
        <w:contextualSpacing w:val="0"/>
        <w:rPr>
          <w:rFonts w:ascii="Arial" w:hAnsi="Arial" w:cs="Arial"/>
        </w:rPr>
      </w:pPr>
      <w:r w:rsidRPr="007A738F">
        <w:rPr>
          <w:rFonts w:ascii="Arial" w:hAnsi="Arial" w:cs="Arial"/>
        </w:rPr>
        <w:t>Kyle</w:t>
      </w:r>
      <w:r w:rsidR="007A738F">
        <w:rPr>
          <w:rFonts w:ascii="Arial" w:hAnsi="Arial" w:cs="Arial"/>
        </w:rPr>
        <w:t xml:space="preserve"> Merslich</w:t>
      </w:r>
      <w:r w:rsidRPr="007A738F">
        <w:rPr>
          <w:rFonts w:ascii="Arial" w:hAnsi="Arial" w:cs="Arial"/>
        </w:rPr>
        <w:t>,</w:t>
      </w:r>
      <w:r w:rsidR="007A738F">
        <w:rPr>
          <w:rFonts w:ascii="Arial" w:hAnsi="Arial" w:cs="Arial"/>
        </w:rPr>
        <w:t xml:space="preserve"> WSDA FA:</w:t>
      </w:r>
      <w:r w:rsidRPr="007A738F">
        <w:rPr>
          <w:rFonts w:ascii="Arial" w:hAnsi="Arial" w:cs="Arial"/>
        </w:rPr>
        <w:t xml:space="preserve"> EFAP and EFAP Tribal Surveys, 142 responses</w:t>
      </w:r>
    </w:p>
    <w:p w14:paraId="6981C785" w14:textId="628F4A64" w:rsidR="00397BC9" w:rsidRPr="007A738F" w:rsidRDefault="00397BC9" w:rsidP="00397BC9">
      <w:pPr>
        <w:pStyle w:val="ListParagraph"/>
        <w:numPr>
          <w:ilvl w:val="3"/>
          <w:numId w:val="1"/>
        </w:numPr>
        <w:spacing w:before="120" w:after="120" w:line="240" w:lineRule="auto"/>
        <w:contextualSpacing w:val="0"/>
        <w:rPr>
          <w:rFonts w:ascii="Arial" w:hAnsi="Arial" w:cs="Arial"/>
        </w:rPr>
      </w:pPr>
      <w:r w:rsidRPr="007A738F">
        <w:rPr>
          <w:rFonts w:ascii="Arial" w:hAnsi="Arial" w:cs="Arial"/>
        </w:rPr>
        <w:lastRenderedPageBreak/>
        <w:t>Public survey whether they participate in hunger relief or not</w:t>
      </w:r>
      <w:r w:rsidR="007A738F">
        <w:rPr>
          <w:rFonts w:ascii="Arial" w:hAnsi="Arial" w:cs="Arial"/>
        </w:rPr>
        <w:t xml:space="preserve">, regarding possible changes </w:t>
      </w:r>
      <w:r w:rsidRPr="007A738F">
        <w:rPr>
          <w:rFonts w:ascii="Arial" w:hAnsi="Arial" w:cs="Arial"/>
        </w:rPr>
        <w:t xml:space="preserve">short of legislation. </w:t>
      </w:r>
    </w:p>
    <w:p w14:paraId="1E567149" w14:textId="6B530C29" w:rsidR="00397BC9" w:rsidRDefault="00397BC9" w:rsidP="00397BC9">
      <w:pPr>
        <w:pStyle w:val="ListParagraph"/>
        <w:numPr>
          <w:ilvl w:val="4"/>
          <w:numId w:val="1"/>
        </w:numPr>
        <w:spacing w:before="120" w:after="120" w:line="240" w:lineRule="auto"/>
        <w:contextualSpacing w:val="0"/>
        <w:rPr>
          <w:rFonts w:ascii="Arial" w:hAnsi="Arial" w:cs="Arial"/>
        </w:rPr>
      </w:pPr>
      <w:r w:rsidRPr="007A738F">
        <w:rPr>
          <w:rFonts w:ascii="Arial" w:hAnsi="Arial" w:cs="Arial"/>
        </w:rPr>
        <w:t>Reports are</w:t>
      </w:r>
      <w:r>
        <w:rPr>
          <w:rFonts w:ascii="Arial" w:hAnsi="Arial" w:cs="Arial"/>
        </w:rPr>
        <w:t xml:space="preserve"> still in development. </w:t>
      </w:r>
      <w:r w:rsidR="00993904">
        <w:rPr>
          <w:rFonts w:ascii="Arial" w:hAnsi="Arial" w:cs="Arial"/>
        </w:rPr>
        <w:t>slides</w:t>
      </w:r>
    </w:p>
    <w:p w14:paraId="75A06847" w14:textId="45DEC1BF" w:rsidR="00993904" w:rsidRDefault="00993904" w:rsidP="00993904">
      <w:pPr>
        <w:pStyle w:val="ListParagraph"/>
        <w:numPr>
          <w:ilvl w:val="5"/>
          <w:numId w:val="1"/>
        </w:numPr>
        <w:spacing w:before="120" w:after="120" w:line="240" w:lineRule="auto"/>
        <w:contextualSpacing w:val="0"/>
        <w:rPr>
          <w:rFonts w:ascii="Arial" w:hAnsi="Arial" w:cs="Arial"/>
        </w:rPr>
      </w:pPr>
      <w:r w:rsidRPr="00993904">
        <w:rPr>
          <w:rFonts w:ascii="Arial" w:hAnsi="Arial" w:cs="Arial"/>
        </w:rPr>
        <w:t xml:space="preserve">Claire </w:t>
      </w:r>
      <w:r w:rsidR="007A738F">
        <w:rPr>
          <w:rFonts w:ascii="Arial" w:hAnsi="Arial" w:cs="Arial"/>
        </w:rPr>
        <w:t xml:space="preserve">Lane, AHNC: </w:t>
      </w:r>
      <w:r w:rsidRPr="00993904">
        <w:rPr>
          <w:rFonts w:ascii="Arial" w:hAnsi="Arial" w:cs="Arial"/>
        </w:rPr>
        <w:t>Is</w:t>
      </w:r>
      <w:r w:rsidR="007A738F">
        <w:rPr>
          <w:rFonts w:ascii="Arial" w:hAnsi="Arial" w:cs="Arial"/>
        </w:rPr>
        <w:t xml:space="preserve"> </w:t>
      </w:r>
      <w:r w:rsidRPr="00993904">
        <w:rPr>
          <w:rFonts w:ascii="Arial" w:hAnsi="Arial" w:cs="Arial"/>
        </w:rPr>
        <w:t>it</w:t>
      </w:r>
      <w:r w:rsidR="007A738F">
        <w:rPr>
          <w:rFonts w:ascii="Arial" w:hAnsi="Arial" w:cs="Arial"/>
        </w:rPr>
        <w:t xml:space="preserve"> </w:t>
      </w:r>
      <w:r w:rsidRPr="00993904">
        <w:rPr>
          <w:rFonts w:ascii="Arial" w:hAnsi="Arial" w:cs="Arial"/>
        </w:rPr>
        <w:t>possible</w:t>
      </w:r>
      <w:r w:rsidR="007A738F">
        <w:rPr>
          <w:rFonts w:ascii="Arial" w:hAnsi="Arial" w:cs="Arial"/>
        </w:rPr>
        <w:t xml:space="preserve"> </w:t>
      </w:r>
      <w:r w:rsidRPr="00993904">
        <w:rPr>
          <w:rFonts w:ascii="Arial" w:hAnsi="Arial" w:cs="Arial"/>
        </w:rPr>
        <w:t>to</w:t>
      </w:r>
      <w:r w:rsidR="007A738F">
        <w:rPr>
          <w:rFonts w:ascii="Arial" w:hAnsi="Arial" w:cs="Arial"/>
        </w:rPr>
        <w:t xml:space="preserve"> </w:t>
      </w:r>
      <w:r w:rsidRPr="00993904">
        <w:rPr>
          <w:rFonts w:ascii="Arial" w:hAnsi="Arial" w:cs="Arial"/>
        </w:rPr>
        <w:t>analyze</w:t>
      </w:r>
      <w:r w:rsidR="007A738F">
        <w:rPr>
          <w:rFonts w:ascii="Arial" w:hAnsi="Arial" w:cs="Arial"/>
        </w:rPr>
        <w:t xml:space="preserve"> </w:t>
      </w:r>
      <w:r w:rsidRPr="00993904">
        <w:rPr>
          <w:rFonts w:ascii="Arial" w:hAnsi="Arial" w:cs="Arial"/>
        </w:rPr>
        <w:t>the</w:t>
      </w:r>
      <w:r w:rsidR="007A738F">
        <w:rPr>
          <w:rFonts w:ascii="Arial" w:hAnsi="Arial" w:cs="Arial"/>
        </w:rPr>
        <w:t xml:space="preserve"> </w:t>
      </w:r>
      <w:r w:rsidRPr="00993904">
        <w:rPr>
          <w:rFonts w:ascii="Arial" w:hAnsi="Arial" w:cs="Arial"/>
        </w:rPr>
        <w:t>responses</w:t>
      </w:r>
      <w:r w:rsidR="007A738F">
        <w:rPr>
          <w:rFonts w:ascii="Arial" w:hAnsi="Arial" w:cs="Arial"/>
        </w:rPr>
        <w:t xml:space="preserve"> </w:t>
      </w:r>
      <w:r w:rsidRPr="00993904">
        <w:rPr>
          <w:rFonts w:ascii="Arial" w:hAnsi="Arial" w:cs="Arial"/>
        </w:rPr>
        <w:t>re:</w:t>
      </w:r>
      <w:r w:rsidR="007A738F">
        <w:rPr>
          <w:rFonts w:ascii="Arial" w:hAnsi="Arial" w:cs="Arial"/>
        </w:rPr>
        <w:t xml:space="preserve"> </w:t>
      </w:r>
      <w:r w:rsidRPr="00993904">
        <w:rPr>
          <w:rFonts w:ascii="Arial" w:hAnsi="Arial" w:cs="Arial"/>
        </w:rPr>
        <w:t>admin</w:t>
      </w:r>
      <w:r w:rsidR="007A738F">
        <w:rPr>
          <w:rFonts w:ascii="Arial" w:hAnsi="Arial" w:cs="Arial"/>
        </w:rPr>
        <w:t xml:space="preserve"> </w:t>
      </w:r>
      <w:r w:rsidRPr="00993904">
        <w:rPr>
          <w:rFonts w:ascii="Arial" w:hAnsi="Arial" w:cs="Arial"/>
        </w:rPr>
        <w:t>$</w:t>
      </w:r>
      <w:r w:rsidR="007A738F">
        <w:rPr>
          <w:rFonts w:ascii="Arial" w:hAnsi="Arial" w:cs="Arial"/>
        </w:rPr>
        <w:t xml:space="preserve"> </w:t>
      </w:r>
      <w:r w:rsidRPr="00993904">
        <w:rPr>
          <w:rFonts w:ascii="Arial" w:hAnsi="Arial" w:cs="Arial"/>
        </w:rPr>
        <w:t>analyzed</w:t>
      </w:r>
      <w:r w:rsidR="007A738F">
        <w:rPr>
          <w:rFonts w:ascii="Arial" w:hAnsi="Arial" w:cs="Arial"/>
        </w:rPr>
        <w:t xml:space="preserve"> </w:t>
      </w:r>
      <w:r w:rsidRPr="00993904">
        <w:rPr>
          <w:rFonts w:ascii="Arial" w:hAnsi="Arial" w:cs="Arial"/>
        </w:rPr>
        <w:t>by</w:t>
      </w:r>
      <w:r w:rsidR="007A738F">
        <w:rPr>
          <w:rFonts w:ascii="Arial" w:hAnsi="Arial" w:cs="Arial"/>
        </w:rPr>
        <w:t xml:space="preserve"> </w:t>
      </w:r>
      <w:r w:rsidRPr="00993904">
        <w:rPr>
          <w:rFonts w:ascii="Arial" w:hAnsi="Arial" w:cs="Arial"/>
        </w:rPr>
        <w:t>organization</w:t>
      </w:r>
      <w:r w:rsidR="007A738F">
        <w:rPr>
          <w:rFonts w:ascii="Arial" w:hAnsi="Arial" w:cs="Arial"/>
        </w:rPr>
        <w:t xml:space="preserve"> </w:t>
      </w:r>
      <w:r w:rsidRPr="00993904">
        <w:rPr>
          <w:rFonts w:ascii="Arial" w:hAnsi="Arial" w:cs="Arial"/>
        </w:rPr>
        <w:t>type?</w:t>
      </w:r>
      <w:r w:rsidR="007A738F">
        <w:rPr>
          <w:rFonts w:ascii="Arial" w:hAnsi="Arial" w:cs="Arial"/>
        </w:rPr>
        <w:t xml:space="preserve"> </w:t>
      </w:r>
      <w:r w:rsidRPr="00993904">
        <w:rPr>
          <w:rFonts w:ascii="Arial" w:hAnsi="Arial" w:cs="Arial"/>
        </w:rPr>
        <w:t>(ie</w:t>
      </w:r>
      <w:r w:rsidR="007A738F">
        <w:rPr>
          <w:rFonts w:ascii="Arial" w:hAnsi="Arial" w:cs="Arial"/>
        </w:rPr>
        <w:t xml:space="preserve"> </w:t>
      </w:r>
      <w:r w:rsidRPr="00993904">
        <w:rPr>
          <w:rFonts w:ascii="Arial" w:hAnsi="Arial" w:cs="Arial"/>
        </w:rPr>
        <w:t>EFAP</w:t>
      </w:r>
      <w:r w:rsidR="007A738F">
        <w:rPr>
          <w:rFonts w:ascii="Arial" w:hAnsi="Arial" w:cs="Arial"/>
        </w:rPr>
        <w:t xml:space="preserve"> </w:t>
      </w:r>
      <w:r w:rsidRPr="00993904">
        <w:rPr>
          <w:rFonts w:ascii="Arial" w:hAnsi="Arial" w:cs="Arial"/>
        </w:rPr>
        <w:t>lead</w:t>
      </w:r>
      <w:r w:rsidR="007A738F">
        <w:rPr>
          <w:rFonts w:ascii="Arial" w:hAnsi="Arial" w:cs="Arial"/>
        </w:rPr>
        <w:t xml:space="preserve"> </w:t>
      </w:r>
      <w:r w:rsidRPr="00993904">
        <w:rPr>
          <w:rFonts w:ascii="Arial" w:hAnsi="Arial" w:cs="Arial"/>
        </w:rPr>
        <w:t>vs</w:t>
      </w:r>
      <w:r w:rsidR="007A738F">
        <w:rPr>
          <w:rFonts w:ascii="Arial" w:hAnsi="Arial" w:cs="Arial"/>
        </w:rPr>
        <w:t xml:space="preserve"> </w:t>
      </w:r>
      <w:r w:rsidRPr="00993904">
        <w:rPr>
          <w:rFonts w:ascii="Arial" w:hAnsi="Arial" w:cs="Arial"/>
        </w:rPr>
        <w:t>local</w:t>
      </w:r>
      <w:r w:rsidR="007A738F">
        <w:rPr>
          <w:rFonts w:ascii="Arial" w:hAnsi="Arial" w:cs="Arial"/>
        </w:rPr>
        <w:t xml:space="preserve"> </w:t>
      </w:r>
      <w:r w:rsidRPr="00993904">
        <w:rPr>
          <w:rFonts w:ascii="Arial" w:hAnsi="Arial" w:cs="Arial"/>
        </w:rPr>
        <w:t>food</w:t>
      </w:r>
      <w:r w:rsidR="007A738F">
        <w:rPr>
          <w:rFonts w:ascii="Arial" w:hAnsi="Arial" w:cs="Arial"/>
        </w:rPr>
        <w:t xml:space="preserve"> </w:t>
      </w:r>
      <w:r w:rsidRPr="00993904">
        <w:rPr>
          <w:rFonts w:ascii="Arial" w:hAnsi="Arial" w:cs="Arial"/>
        </w:rPr>
        <w:t>pantry/bank)</w:t>
      </w:r>
    </w:p>
    <w:p w14:paraId="4F2C1E12" w14:textId="0A45D8ED" w:rsidR="00993904" w:rsidRDefault="00993904" w:rsidP="00993904">
      <w:pPr>
        <w:pStyle w:val="ListParagraph"/>
        <w:numPr>
          <w:ilvl w:val="6"/>
          <w:numId w:val="1"/>
        </w:numPr>
        <w:spacing w:before="120" w:after="120" w:line="240" w:lineRule="auto"/>
        <w:contextualSpacing w:val="0"/>
        <w:rPr>
          <w:rFonts w:ascii="Arial" w:hAnsi="Arial" w:cs="Arial"/>
        </w:rPr>
      </w:pPr>
      <w:r>
        <w:rPr>
          <w:rFonts w:ascii="Arial" w:hAnsi="Arial" w:cs="Arial"/>
        </w:rPr>
        <w:t>Kyle</w:t>
      </w:r>
      <w:r w:rsidR="00894A24">
        <w:rPr>
          <w:rFonts w:ascii="Arial" w:hAnsi="Arial" w:cs="Arial"/>
        </w:rPr>
        <w:t xml:space="preserve"> Merslich</w:t>
      </w:r>
      <w:r>
        <w:rPr>
          <w:rFonts w:ascii="Arial" w:hAnsi="Arial" w:cs="Arial"/>
        </w:rPr>
        <w:t>,</w:t>
      </w:r>
      <w:r w:rsidR="00894A24">
        <w:rPr>
          <w:rFonts w:ascii="Arial" w:hAnsi="Arial" w:cs="Arial"/>
        </w:rPr>
        <w:t xml:space="preserve"> WSDA FA:</w:t>
      </w:r>
      <w:r>
        <w:rPr>
          <w:rFonts w:ascii="Arial" w:hAnsi="Arial" w:cs="Arial"/>
        </w:rPr>
        <w:t xml:space="preserve"> not EFAP vs non-EFAP, but </w:t>
      </w:r>
      <w:r w:rsidR="00894A24">
        <w:rPr>
          <w:rFonts w:ascii="Arial" w:hAnsi="Arial" w:cs="Arial"/>
        </w:rPr>
        <w:t xml:space="preserve">we are </w:t>
      </w:r>
      <w:r>
        <w:rPr>
          <w:rFonts w:ascii="Arial" w:hAnsi="Arial" w:cs="Arial"/>
        </w:rPr>
        <w:t>working on other demographic breakdowns. Can add</w:t>
      </w:r>
      <w:r w:rsidR="00894A24">
        <w:rPr>
          <w:rFonts w:ascii="Arial" w:hAnsi="Arial" w:cs="Arial"/>
        </w:rPr>
        <w:t xml:space="preserve"> EFAP vs non-EFAP</w:t>
      </w:r>
      <w:r>
        <w:rPr>
          <w:rFonts w:ascii="Arial" w:hAnsi="Arial" w:cs="Arial"/>
        </w:rPr>
        <w:t xml:space="preserve"> to </w:t>
      </w:r>
      <w:r w:rsidR="00894A24">
        <w:rPr>
          <w:rFonts w:ascii="Arial" w:hAnsi="Arial" w:cs="Arial"/>
        </w:rPr>
        <w:t xml:space="preserve">the </w:t>
      </w:r>
      <w:r>
        <w:rPr>
          <w:rFonts w:ascii="Arial" w:hAnsi="Arial" w:cs="Arial"/>
        </w:rPr>
        <w:t xml:space="preserve">next survey. </w:t>
      </w:r>
    </w:p>
    <w:p w14:paraId="2A6DBDE6" w14:textId="5926CDF1" w:rsidR="00993904" w:rsidRPr="00993904" w:rsidRDefault="00993904" w:rsidP="00993904">
      <w:pPr>
        <w:pStyle w:val="ListParagraph"/>
        <w:numPr>
          <w:ilvl w:val="6"/>
          <w:numId w:val="1"/>
        </w:numPr>
        <w:spacing w:before="120" w:after="120" w:line="240" w:lineRule="auto"/>
        <w:contextualSpacing w:val="0"/>
        <w:rPr>
          <w:rFonts w:ascii="Arial" w:hAnsi="Arial" w:cs="Arial"/>
        </w:rPr>
      </w:pPr>
      <w:r>
        <w:rPr>
          <w:rFonts w:ascii="Arial" w:hAnsi="Arial" w:cs="Arial"/>
        </w:rPr>
        <w:t xml:space="preserve">Steven Curry, </w:t>
      </w:r>
      <w:r w:rsidR="00894A24">
        <w:rPr>
          <w:rFonts w:ascii="Arial" w:hAnsi="Arial" w:cs="Arial"/>
        </w:rPr>
        <w:t xml:space="preserve">MSC: </w:t>
      </w:r>
      <w:r w:rsidRPr="00993904">
        <w:rPr>
          <w:rFonts w:ascii="Arial" w:hAnsi="Arial" w:cs="Arial"/>
        </w:rPr>
        <w:t>Yes,</w:t>
      </w:r>
      <w:r w:rsidR="00894A24">
        <w:rPr>
          <w:rFonts w:ascii="Arial" w:hAnsi="Arial" w:cs="Arial"/>
        </w:rPr>
        <w:t xml:space="preserve"> </w:t>
      </w:r>
      <w:r w:rsidRPr="00993904">
        <w:rPr>
          <w:rFonts w:ascii="Arial" w:hAnsi="Arial" w:cs="Arial"/>
        </w:rPr>
        <w:t>this</w:t>
      </w:r>
      <w:r w:rsidR="00894A24">
        <w:rPr>
          <w:rFonts w:ascii="Arial" w:hAnsi="Arial" w:cs="Arial"/>
        </w:rPr>
        <w:t xml:space="preserve"> </w:t>
      </w:r>
      <w:r w:rsidRPr="00993904">
        <w:rPr>
          <w:rFonts w:ascii="Arial" w:hAnsi="Arial" w:cs="Arial"/>
        </w:rPr>
        <w:t>wou</w:t>
      </w:r>
      <w:r w:rsidR="00894A24">
        <w:rPr>
          <w:rFonts w:ascii="Arial" w:hAnsi="Arial" w:cs="Arial"/>
        </w:rPr>
        <w:t>l</w:t>
      </w:r>
      <w:r w:rsidRPr="00993904">
        <w:rPr>
          <w:rFonts w:ascii="Arial" w:hAnsi="Arial" w:cs="Arial"/>
        </w:rPr>
        <w:t>d</w:t>
      </w:r>
      <w:r w:rsidR="00894A24">
        <w:rPr>
          <w:rFonts w:ascii="Arial" w:hAnsi="Arial" w:cs="Arial"/>
        </w:rPr>
        <w:t xml:space="preserve"> </w:t>
      </w:r>
      <w:r w:rsidRPr="00993904">
        <w:rPr>
          <w:rFonts w:ascii="Arial" w:hAnsi="Arial" w:cs="Arial"/>
        </w:rPr>
        <w:t>be</w:t>
      </w:r>
      <w:r w:rsidR="00894A24">
        <w:rPr>
          <w:rFonts w:ascii="Arial" w:hAnsi="Arial" w:cs="Arial"/>
        </w:rPr>
        <w:t xml:space="preserve"> </w:t>
      </w:r>
      <w:r w:rsidRPr="00993904">
        <w:rPr>
          <w:rFonts w:ascii="Arial" w:hAnsi="Arial" w:cs="Arial"/>
        </w:rPr>
        <w:t>extremely</w:t>
      </w:r>
      <w:r w:rsidR="00894A24">
        <w:rPr>
          <w:rFonts w:ascii="Arial" w:hAnsi="Arial" w:cs="Arial"/>
        </w:rPr>
        <w:t xml:space="preserve"> </w:t>
      </w:r>
      <w:r w:rsidRPr="00993904">
        <w:rPr>
          <w:rFonts w:ascii="Arial" w:hAnsi="Arial" w:cs="Arial"/>
        </w:rPr>
        <w:t>useful</w:t>
      </w:r>
      <w:r w:rsidR="00894A24">
        <w:rPr>
          <w:rFonts w:ascii="Arial" w:hAnsi="Arial" w:cs="Arial"/>
        </w:rPr>
        <w:t xml:space="preserve"> </w:t>
      </w:r>
      <w:r w:rsidRPr="00993904">
        <w:rPr>
          <w:rFonts w:ascii="Arial" w:hAnsi="Arial" w:cs="Arial"/>
        </w:rPr>
        <w:t>for</w:t>
      </w:r>
      <w:r w:rsidR="00894A24">
        <w:rPr>
          <w:rFonts w:ascii="Arial" w:hAnsi="Arial" w:cs="Arial"/>
        </w:rPr>
        <w:t xml:space="preserve"> </w:t>
      </w:r>
      <w:r w:rsidRPr="00993904">
        <w:rPr>
          <w:rFonts w:ascii="Arial" w:hAnsi="Arial" w:cs="Arial"/>
        </w:rPr>
        <w:t>coalitions</w:t>
      </w:r>
      <w:r w:rsidR="00894A24">
        <w:rPr>
          <w:rFonts w:ascii="Arial" w:hAnsi="Arial" w:cs="Arial"/>
        </w:rPr>
        <w:t xml:space="preserve"> </w:t>
      </w:r>
      <w:r w:rsidRPr="00993904">
        <w:rPr>
          <w:rFonts w:ascii="Arial" w:hAnsi="Arial" w:cs="Arial"/>
        </w:rPr>
        <w:t>to</w:t>
      </w:r>
      <w:r w:rsidR="00894A24">
        <w:rPr>
          <w:rFonts w:ascii="Arial" w:hAnsi="Arial" w:cs="Arial"/>
        </w:rPr>
        <w:t xml:space="preserve"> </w:t>
      </w:r>
      <w:r w:rsidRPr="00993904">
        <w:rPr>
          <w:rFonts w:ascii="Arial" w:hAnsi="Arial" w:cs="Arial"/>
        </w:rPr>
        <w:t>assure</w:t>
      </w:r>
      <w:r w:rsidR="00894A24">
        <w:rPr>
          <w:rFonts w:ascii="Arial" w:hAnsi="Arial" w:cs="Arial"/>
        </w:rPr>
        <w:t xml:space="preserve"> </w:t>
      </w:r>
      <w:r w:rsidRPr="00993904">
        <w:rPr>
          <w:rFonts w:ascii="Arial" w:hAnsi="Arial" w:cs="Arial"/>
        </w:rPr>
        <w:t>voices</w:t>
      </w:r>
      <w:r w:rsidR="00894A24">
        <w:rPr>
          <w:rFonts w:ascii="Arial" w:hAnsi="Arial" w:cs="Arial"/>
        </w:rPr>
        <w:t xml:space="preserve"> </w:t>
      </w:r>
      <w:r w:rsidRPr="00993904">
        <w:rPr>
          <w:rFonts w:ascii="Arial" w:hAnsi="Arial" w:cs="Arial"/>
        </w:rPr>
        <w:t>are</w:t>
      </w:r>
      <w:r w:rsidR="00894A24">
        <w:rPr>
          <w:rFonts w:ascii="Arial" w:hAnsi="Arial" w:cs="Arial"/>
        </w:rPr>
        <w:t xml:space="preserve"> </w:t>
      </w:r>
      <w:r w:rsidRPr="00993904">
        <w:rPr>
          <w:rFonts w:ascii="Arial" w:hAnsi="Arial" w:cs="Arial"/>
        </w:rPr>
        <w:t>heard</w:t>
      </w:r>
      <w:r w:rsidR="00894A24">
        <w:rPr>
          <w:rFonts w:ascii="Arial" w:hAnsi="Arial" w:cs="Arial"/>
        </w:rPr>
        <w:t xml:space="preserve"> </w:t>
      </w:r>
      <w:r w:rsidRPr="00993904">
        <w:rPr>
          <w:rFonts w:ascii="Arial" w:hAnsi="Arial" w:cs="Arial"/>
        </w:rPr>
        <w:t>from</w:t>
      </w:r>
      <w:r w:rsidR="00894A24">
        <w:rPr>
          <w:rFonts w:ascii="Arial" w:hAnsi="Arial" w:cs="Arial"/>
        </w:rPr>
        <w:t xml:space="preserve"> </w:t>
      </w:r>
      <w:r w:rsidRPr="00993904">
        <w:rPr>
          <w:rFonts w:ascii="Arial" w:hAnsi="Arial" w:cs="Arial"/>
        </w:rPr>
        <w:t>all</w:t>
      </w:r>
      <w:r w:rsidR="00894A24">
        <w:rPr>
          <w:rFonts w:ascii="Arial" w:hAnsi="Arial" w:cs="Arial"/>
        </w:rPr>
        <w:t xml:space="preserve"> </w:t>
      </w:r>
      <w:r w:rsidRPr="00993904">
        <w:rPr>
          <w:rFonts w:ascii="Arial" w:hAnsi="Arial" w:cs="Arial"/>
        </w:rPr>
        <w:t>level</w:t>
      </w:r>
      <w:r w:rsidR="00894A24">
        <w:rPr>
          <w:rFonts w:ascii="Arial" w:hAnsi="Arial" w:cs="Arial"/>
        </w:rPr>
        <w:t xml:space="preserve"> </w:t>
      </w:r>
      <w:r w:rsidRPr="00993904">
        <w:rPr>
          <w:rFonts w:ascii="Arial" w:hAnsi="Arial" w:cs="Arial"/>
        </w:rPr>
        <w:t>of</w:t>
      </w:r>
      <w:r w:rsidR="00894A24">
        <w:rPr>
          <w:rFonts w:ascii="Arial" w:hAnsi="Arial" w:cs="Arial"/>
        </w:rPr>
        <w:t xml:space="preserve"> </w:t>
      </w:r>
      <w:r w:rsidRPr="00993904">
        <w:rPr>
          <w:rFonts w:ascii="Arial" w:hAnsi="Arial" w:cs="Arial"/>
        </w:rPr>
        <w:t>programming</w:t>
      </w:r>
      <w:r w:rsidR="00894A24">
        <w:rPr>
          <w:rFonts w:ascii="Arial" w:hAnsi="Arial" w:cs="Arial"/>
        </w:rPr>
        <w:t xml:space="preserve"> </w:t>
      </w:r>
      <w:r w:rsidRPr="00993904">
        <w:rPr>
          <w:rFonts w:ascii="Arial" w:hAnsi="Arial" w:cs="Arial"/>
        </w:rPr>
        <w:t>especially</w:t>
      </w:r>
      <w:r w:rsidR="00894A24">
        <w:rPr>
          <w:rFonts w:ascii="Arial" w:hAnsi="Arial" w:cs="Arial"/>
        </w:rPr>
        <w:t xml:space="preserve"> </w:t>
      </w:r>
      <w:r w:rsidRPr="00993904">
        <w:rPr>
          <w:rFonts w:ascii="Arial" w:hAnsi="Arial" w:cs="Arial"/>
        </w:rPr>
        <w:t>with</w:t>
      </w:r>
      <w:r w:rsidR="00894A24">
        <w:rPr>
          <w:rFonts w:ascii="Arial" w:hAnsi="Arial" w:cs="Arial"/>
        </w:rPr>
        <w:t xml:space="preserve"> </w:t>
      </w:r>
      <w:r w:rsidRPr="00993904">
        <w:rPr>
          <w:rFonts w:ascii="Arial" w:hAnsi="Arial" w:cs="Arial"/>
        </w:rPr>
        <w:t>the</w:t>
      </w:r>
      <w:r w:rsidR="00894A24">
        <w:rPr>
          <w:rFonts w:ascii="Arial" w:hAnsi="Arial" w:cs="Arial"/>
        </w:rPr>
        <w:t xml:space="preserve"> </w:t>
      </w:r>
      <w:r w:rsidRPr="00993904">
        <w:rPr>
          <w:rFonts w:ascii="Arial" w:hAnsi="Arial" w:cs="Arial"/>
        </w:rPr>
        <w:t>expansion</w:t>
      </w:r>
      <w:r w:rsidR="00894A24">
        <w:rPr>
          <w:rFonts w:ascii="Arial" w:hAnsi="Arial" w:cs="Arial"/>
        </w:rPr>
        <w:t xml:space="preserve"> </w:t>
      </w:r>
      <w:r w:rsidRPr="00993904">
        <w:rPr>
          <w:rFonts w:ascii="Arial" w:hAnsi="Arial" w:cs="Arial"/>
        </w:rPr>
        <w:t>of</w:t>
      </w:r>
      <w:r w:rsidR="00894A24">
        <w:rPr>
          <w:rFonts w:ascii="Arial" w:hAnsi="Arial" w:cs="Arial"/>
        </w:rPr>
        <w:t xml:space="preserve"> </w:t>
      </w:r>
      <w:r w:rsidRPr="00993904">
        <w:rPr>
          <w:rFonts w:ascii="Arial" w:hAnsi="Arial" w:cs="Arial"/>
        </w:rPr>
        <w:t>new</w:t>
      </w:r>
      <w:r w:rsidR="00894A24">
        <w:rPr>
          <w:rFonts w:ascii="Arial" w:hAnsi="Arial" w:cs="Arial"/>
        </w:rPr>
        <w:t xml:space="preserve"> </w:t>
      </w:r>
      <w:r w:rsidRPr="00993904">
        <w:rPr>
          <w:rFonts w:ascii="Arial" w:hAnsi="Arial" w:cs="Arial"/>
        </w:rPr>
        <w:t>members</w:t>
      </w:r>
      <w:r w:rsidR="00894A24">
        <w:rPr>
          <w:rFonts w:ascii="Arial" w:hAnsi="Arial" w:cs="Arial"/>
        </w:rPr>
        <w:t xml:space="preserve"> </w:t>
      </w:r>
      <w:r w:rsidRPr="00993904">
        <w:rPr>
          <w:rFonts w:ascii="Arial" w:hAnsi="Arial" w:cs="Arial"/>
        </w:rPr>
        <w:t>and</w:t>
      </w:r>
      <w:r w:rsidR="00894A24">
        <w:rPr>
          <w:rFonts w:ascii="Arial" w:hAnsi="Arial" w:cs="Arial"/>
        </w:rPr>
        <w:t xml:space="preserve"> </w:t>
      </w:r>
      <w:r w:rsidRPr="00993904">
        <w:rPr>
          <w:rFonts w:ascii="Arial" w:hAnsi="Arial" w:cs="Arial"/>
        </w:rPr>
        <w:t>unique</w:t>
      </w:r>
      <w:r w:rsidR="00894A24">
        <w:rPr>
          <w:rFonts w:ascii="Arial" w:hAnsi="Arial" w:cs="Arial"/>
        </w:rPr>
        <w:t xml:space="preserve"> </w:t>
      </w:r>
      <w:r w:rsidRPr="00993904">
        <w:rPr>
          <w:rFonts w:ascii="Arial" w:hAnsi="Arial" w:cs="Arial"/>
        </w:rPr>
        <w:t>programs.</w:t>
      </w:r>
    </w:p>
    <w:p w14:paraId="14B16984" w14:textId="64A59FDA" w:rsidR="00707CD8" w:rsidRPr="00DE02C8" w:rsidRDefault="007B163C" w:rsidP="00624463">
      <w:pPr>
        <w:pStyle w:val="ListParagraph"/>
        <w:numPr>
          <w:ilvl w:val="1"/>
          <w:numId w:val="1"/>
        </w:numPr>
        <w:spacing w:before="120" w:after="120" w:line="240" w:lineRule="auto"/>
        <w:ind w:left="990" w:hanging="450"/>
        <w:contextualSpacing w:val="0"/>
        <w:rPr>
          <w:rFonts w:ascii="Arial" w:hAnsi="Arial" w:cs="Arial"/>
        </w:rPr>
      </w:pPr>
      <w:r w:rsidRPr="00DE02C8">
        <w:rPr>
          <w:rFonts w:ascii="Arial" w:hAnsi="Arial" w:cs="Arial"/>
          <w:b/>
          <w:bCs/>
        </w:rPr>
        <w:t>Nutrition Committee</w:t>
      </w:r>
      <w:r w:rsidR="00F97EC4" w:rsidRPr="00DE02C8">
        <w:rPr>
          <w:rFonts w:ascii="Arial" w:hAnsi="Arial" w:cs="Arial"/>
        </w:rPr>
        <w:t xml:space="preserve"> </w:t>
      </w:r>
      <w:r w:rsidR="005A71DB" w:rsidRPr="00DE02C8">
        <w:rPr>
          <w:rFonts w:ascii="Arial" w:hAnsi="Arial" w:cs="Arial"/>
        </w:rPr>
        <w:t>–</w:t>
      </w:r>
      <w:r w:rsidR="00F97EC4" w:rsidRPr="00DE02C8">
        <w:rPr>
          <w:rFonts w:ascii="Arial" w:hAnsi="Arial" w:cs="Arial"/>
        </w:rPr>
        <w:t xml:space="preserve"> </w:t>
      </w:r>
      <w:r w:rsidR="00397BC9">
        <w:rPr>
          <w:rFonts w:ascii="Arial" w:hAnsi="Arial" w:cs="Arial"/>
        </w:rPr>
        <w:t>Brainstorming session</w:t>
      </w:r>
      <w:r w:rsidR="00993904">
        <w:rPr>
          <w:rFonts w:ascii="Arial" w:hAnsi="Arial" w:cs="Arial"/>
        </w:rPr>
        <w:t>/survey</w:t>
      </w:r>
      <w:r w:rsidR="00397BC9">
        <w:rPr>
          <w:rFonts w:ascii="Arial" w:hAnsi="Arial" w:cs="Arial"/>
        </w:rPr>
        <w:t xml:space="preserve"> results – </w:t>
      </w:r>
      <w:r w:rsidR="0071702F" w:rsidRPr="00DE02C8">
        <w:rPr>
          <w:rFonts w:ascii="Arial" w:hAnsi="Arial" w:cs="Arial"/>
        </w:rPr>
        <w:t>Trish Twomey</w:t>
      </w:r>
      <w:r w:rsidR="00D83C03">
        <w:rPr>
          <w:rFonts w:ascii="Arial" w:hAnsi="Arial" w:cs="Arial"/>
        </w:rPr>
        <w:t xml:space="preserve"> and Dana Cordy</w:t>
      </w:r>
      <w:r w:rsidR="005056BE" w:rsidRPr="00DE02C8">
        <w:rPr>
          <w:rFonts w:ascii="Arial" w:hAnsi="Arial" w:cs="Arial"/>
        </w:rPr>
        <w:t>, WFC</w:t>
      </w:r>
    </w:p>
    <w:p w14:paraId="6C7ED31A" w14:textId="77777777" w:rsidR="00894A24" w:rsidRDefault="00993904" w:rsidP="002B596A">
      <w:pPr>
        <w:pStyle w:val="ListParagraph"/>
        <w:numPr>
          <w:ilvl w:val="2"/>
          <w:numId w:val="1"/>
        </w:numPr>
        <w:spacing w:before="120" w:after="120" w:line="240" w:lineRule="auto"/>
        <w:contextualSpacing w:val="0"/>
        <w:rPr>
          <w:rFonts w:ascii="Arial" w:hAnsi="Arial" w:cs="Arial"/>
        </w:rPr>
      </w:pPr>
      <w:r>
        <w:rPr>
          <w:rFonts w:ascii="Arial" w:hAnsi="Arial" w:cs="Arial"/>
        </w:rPr>
        <w:t xml:space="preserve">Would like to see support for donations from grocers </w:t>
      </w:r>
      <w:r w:rsidR="00894A24">
        <w:rPr>
          <w:rFonts w:ascii="Arial" w:hAnsi="Arial" w:cs="Arial"/>
        </w:rPr>
        <w:t xml:space="preserve">for </w:t>
      </w:r>
      <w:r>
        <w:rPr>
          <w:rFonts w:ascii="Arial" w:hAnsi="Arial" w:cs="Arial"/>
        </w:rPr>
        <w:t>more healthy</w:t>
      </w:r>
      <w:r w:rsidR="00894A24">
        <w:rPr>
          <w:rFonts w:ascii="Arial" w:hAnsi="Arial" w:cs="Arial"/>
        </w:rPr>
        <w:t xml:space="preserve"> foods</w:t>
      </w:r>
      <w:r>
        <w:rPr>
          <w:rFonts w:ascii="Arial" w:hAnsi="Arial" w:cs="Arial"/>
        </w:rPr>
        <w:t xml:space="preserve">. </w:t>
      </w:r>
    </w:p>
    <w:p w14:paraId="2EAD648E" w14:textId="77777777" w:rsidR="00894A24" w:rsidRDefault="00993904" w:rsidP="002B596A">
      <w:pPr>
        <w:pStyle w:val="ListParagraph"/>
        <w:numPr>
          <w:ilvl w:val="2"/>
          <w:numId w:val="1"/>
        </w:numPr>
        <w:spacing w:before="120" w:after="120" w:line="240" w:lineRule="auto"/>
        <w:contextualSpacing w:val="0"/>
        <w:rPr>
          <w:rFonts w:ascii="Arial" w:hAnsi="Arial" w:cs="Arial"/>
        </w:rPr>
      </w:pPr>
      <w:r>
        <w:rPr>
          <w:rFonts w:ascii="Arial" w:hAnsi="Arial" w:cs="Arial"/>
        </w:rPr>
        <w:t xml:space="preserve">How to make pantries aware of nutrition services provided by WFC. </w:t>
      </w:r>
    </w:p>
    <w:p w14:paraId="7AD98930" w14:textId="4C1E4C7D" w:rsidR="002B596A" w:rsidRDefault="00993904" w:rsidP="002B596A">
      <w:pPr>
        <w:pStyle w:val="ListParagraph"/>
        <w:numPr>
          <w:ilvl w:val="2"/>
          <w:numId w:val="1"/>
        </w:numPr>
        <w:spacing w:before="120" w:after="120" w:line="240" w:lineRule="auto"/>
        <w:contextualSpacing w:val="0"/>
        <w:rPr>
          <w:rFonts w:ascii="Arial" w:hAnsi="Arial" w:cs="Arial"/>
        </w:rPr>
      </w:pPr>
      <w:r>
        <w:rPr>
          <w:rFonts w:ascii="Arial" w:hAnsi="Arial" w:cs="Arial"/>
        </w:rPr>
        <w:t xml:space="preserve">Mentoring </w:t>
      </w:r>
      <w:r w:rsidR="00894A24">
        <w:rPr>
          <w:rFonts w:ascii="Arial" w:hAnsi="Arial" w:cs="Arial"/>
        </w:rPr>
        <w:t>for</w:t>
      </w:r>
      <w:r>
        <w:rPr>
          <w:rFonts w:ascii="Arial" w:hAnsi="Arial" w:cs="Arial"/>
        </w:rPr>
        <w:t xml:space="preserve"> Nutrition programs. </w:t>
      </w:r>
    </w:p>
    <w:p w14:paraId="672B2F81" w14:textId="7931D9A7" w:rsidR="00993904" w:rsidRPr="0058632B" w:rsidRDefault="00993904" w:rsidP="00993904">
      <w:pPr>
        <w:pStyle w:val="ListParagraph"/>
        <w:numPr>
          <w:ilvl w:val="3"/>
          <w:numId w:val="1"/>
        </w:numPr>
        <w:spacing w:before="120" w:after="120" w:line="240" w:lineRule="auto"/>
        <w:contextualSpacing w:val="0"/>
        <w:rPr>
          <w:rFonts w:ascii="Arial" w:hAnsi="Arial" w:cs="Arial"/>
        </w:rPr>
      </w:pPr>
      <w:r>
        <w:rPr>
          <w:rFonts w:ascii="Arial" w:hAnsi="Arial" w:cs="Arial"/>
        </w:rPr>
        <w:t>Michelle</w:t>
      </w:r>
      <w:r w:rsidR="00894A24">
        <w:rPr>
          <w:rFonts w:ascii="Arial" w:hAnsi="Arial" w:cs="Arial"/>
        </w:rPr>
        <w:t xml:space="preserve"> Douglas</w:t>
      </w:r>
      <w:r>
        <w:rPr>
          <w:rFonts w:ascii="Arial" w:hAnsi="Arial" w:cs="Arial"/>
        </w:rPr>
        <w:t>,</w:t>
      </w:r>
      <w:r w:rsidR="00894A24">
        <w:rPr>
          <w:rFonts w:ascii="Arial" w:hAnsi="Arial" w:cs="Arial"/>
        </w:rPr>
        <w:t xml:space="preserve"> Chair: there are</w:t>
      </w:r>
      <w:r>
        <w:rPr>
          <w:rFonts w:ascii="Arial" w:hAnsi="Arial" w:cs="Arial"/>
        </w:rPr>
        <w:t xml:space="preserve"> nutrition resources on the WFC website. </w:t>
      </w:r>
    </w:p>
    <w:p w14:paraId="0A5366CC" w14:textId="36F66CF7" w:rsidR="00E13245" w:rsidRPr="00993904" w:rsidRDefault="00BD1812" w:rsidP="00624463">
      <w:pPr>
        <w:pStyle w:val="ListParagraph"/>
        <w:numPr>
          <w:ilvl w:val="1"/>
          <w:numId w:val="1"/>
        </w:numPr>
        <w:spacing w:before="120" w:after="120" w:line="240" w:lineRule="auto"/>
        <w:ind w:left="990" w:hanging="450"/>
        <w:contextualSpacing w:val="0"/>
        <w:rPr>
          <w:rFonts w:ascii="Arial" w:hAnsi="Arial" w:cs="Arial"/>
        </w:rPr>
      </w:pPr>
      <w:r w:rsidRPr="00993904">
        <w:rPr>
          <w:rFonts w:ascii="Arial" w:hAnsi="Arial" w:cs="Arial"/>
        </w:rPr>
        <w:t xml:space="preserve"> </w:t>
      </w:r>
      <w:r w:rsidR="007B163C" w:rsidRPr="00993904">
        <w:rPr>
          <w:rFonts w:ascii="Arial" w:hAnsi="Arial" w:cs="Arial"/>
          <w:b/>
          <w:bCs/>
        </w:rPr>
        <w:t>Advocacy Committee</w:t>
      </w:r>
      <w:r w:rsidR="00F97EC4" w:rsidRPr="00993904">
        <w:rPr>
          <w:rFonts w:ascii="Arial" w:hAnsi="Arial" w:cs="Arial"/>
        </w:rPr>
        <w:t xml:space="preserve"> </w:t>
      </w:r>
      <w:r w:rsidR="00AA5053" w:rsidRPr="00993904">
        <w:rPr>
          <w:rFonts w:ascii="Arial" w:hAnsi="Arial" w:cs="Arial"/>
        </w:rPr>
        <w:t>–</w:t>
      </w:r>
      <w:r w:rsidR="00F97EC4" w:rsidRPr="00993904">
        <w:rPr>
          <w:rFonts w:ascii="Arial" w:hAnsi="Arial" w:cs="Arial"/>
        </w:rPr>
        <w:t xml:space="preserve"> </w:t>
      </w:r>
      <w:r w:rsidR="0092361D" w:rsidRPr="00993904">
        <w:rPr>
          <w:rFonts w:ascii="Arial" w:hAnsi="Arial" w:cs="Arial"/>
        </w:rPr>
        <w:t xml:space="preserve">Claire </w:t>
      </w:r>
      <w:r w:rsidR="00277F1C" w:rsidRPr="00993904">
        <w:rPr>
          <w:rFonts w:ascii="Arial" w:hAnsi="Arial" w:cs="Arial"/>
        </w:rPr>
        <w:t>Lane</w:t>
      </w:r>
      <w:r w:rsidR="0071702F" w:rsidRPr="00993904">
        <w:rPr>
          <w:rFonts w:ascii="Arial" w:hAnsi="Arial" w:cs="Arial"/>
        </w:rPr>
        <w:t>, Anti-Hunger and Nutrition</w:t>
      </w:r>
      <w:r w:rsidR="00707CD8" w:rsidRPr="00993904">
        <w:rPr>
          <w:rFonts w:ascii="Arial" w:hAnsi="Arial" w:cs="Arial"/>
        </w:rPr>
        <w:t xml:space="preserve"> </w:t>
      </w:r>
      <w:r w:rsidR="0058632B" w:rsidRPr="00993904">
        <w:rPr>
          <w:rFonts w:ascii="Arial" w:hAnsi="Arial" w:cs="Arial"/>
        </w:rPr>
        <w:t>Coalition</w:t>
      </w:r>
      <w:r w:rsidR="002B596A" w:rsidRPr="00993904">
        <w:rPr>
          <w:rFonts w:ascii="Arial" w:hAnsi="Arial" w:cs="Arial"/>
        </w:rPr>
        <w:t>, Aaron Czyzewski, Food Lifeline</w:t>
      </w:r>
    </w:p>
    <w:p w14:paraId="000742AC" w14:textId="06EA8400" w:rsidR="00993904" w:rsidRDefault="00993904" w:rsidP="00E13245">
      <w:pPr>
        <w:pStyle w:val="ListParagraph"/>
        <w:numPr>
          <w:ilvl w:val="2"/>
          <w:numId w:val="1"/>
        </w:numPr>
        <w:spacing w:before="120" w:after="120" w:line="240" w:lineRule="auto"/>
        <w:ind w:left="1350" w:hanging="270"/>
        <w:contextualSpacing w:val="0"/>
        <w:rPr>
          <w:rFonts w:ascii="Arial" w:hAnsi="Arial" w:cs="Arial"/>
        </w:rPr>
      </w:pPr>
      <w:r>
        <w:rPr>
          <w:rFonts w:ascii="Arial" w:hAnsi="Arial" w:cs="Arial"/>
        </w:rPr>
        <w:t xml:space="preserve">Elections are less than 2 weeks away, talk to your staff, volunteers, and clients and help them get registered and encourage them to vote. </w:t>
      </w:r>
    </w:p>
    <w:p w14:paraId="60A2D8E9" w14:textId="6DB94C82" w:rsidR="00EE0D50" w:rsidRDefault="00EE0D50" w:rsidP="00EE0D50">
      <w:pPr>
        <w:pStyle w:val="ListParagraph"/>
        <w:numPr>
          <w:ilvl w:val="3"/>
          <w:numId w:val="1"/>
        </w:numPr>
        <w:spacing w:before="120" w:after="120" w:line="240" w:lineRule="auto"/>
        <w:contextualSpacing w:val="0"/>
        <w:rPr>
          <w:rFonts w:ascii="Arial" w:hAnsi="Arial" w:cs="Arial"/>
        </w:rPr>
      </w:pPr>
      <w:r>
        <w:rPr>
          <w:rFonts w:ascii="Arial" w:hAnsi="Arial" w:cs="Arial"/>
        </w:rPr>
        <w:t>Aaron</w:t>
      </w:r>
      <w:r w:rsidR="00894A24">
        <w:rPr>
          <w:rFonts w:ascii="Arial" w:hAnsi="Arial" w:cs="Arial"/>
        </w:rPr>
        <w:t xml:space="preserve"> Czyzewski, FLL: </w:t>
      </w:r>
      <w:r w:rsidRPr="00EE0D50">
        <w:rPr>
          <w:rFonts w:ascii="Arial" w:hAnsi="Arial" w:cs="Arial"/>
        </w:rPr>
        <w:t>See</w:t>
      </w:r>
      <w:r w:rsidR="00894A24">
        <w:rPr>
          <w:rFonts w:ascii="Arial" w:hAnsi="Arial" w:cs="Arial"/>
        </w:rPr>
        <w:t xml:space="preserve"> </w:t>
      </w:r>
      <w:r w:rsidRPr="00EE0D50">
        <w:rPr>
          <w:rFonts w:ascii="Arial" w:hAnsi="Arial" w:cs="Arial"/>
        </w:rPr>
        <w:t>results</w:t>
      </w:r>
      <w:r w:rsidR="00894A24">
        <w:rPr>
          <w:rFonts w:ascii="Arial" w:hAnsi="Arial" w:cs="Arial"/>
        </w:rPr>
        <w:t xml:space="preserve"> </w:t>
      </w:r>
      <w:r w:rsidRPr="00EE0D50">
        <w:rPr>
          <w:rFonts w:ascii="Arial" w:hAnsi="Arial" w:cs="Arial"/>
        </w:rPr>
        <w:t>from</w:t>
      </w:r>
      <w:r w:rsidR="00894A24">
        <w:rPr>
          <w:rFonts w:ascii="Arial" w:hAnsi="Arial" w:cs="Arial"/>
        </w:rPr>
        <w:t xml:space="preserve"> </w:t>
      </w:r>
      <w:r w:rsidRPr="00EE0D50">
        <w:rPr>
          <w:rFonts w:ascii="Arial" w:hAnsi="Arial" w:cs="Arial"/>
        </w:rPr>
        <w:t>our</w:t>
      </w:r>
      <w:r w:rsidR="00894A24">
        <w:rPr>
          <w:rFonts w:ascii="Arial" w:hAnsi="Arial" w:cs="Arial"/>
        </w:rPr>
        <w:t xml:space="preserve"> </w:t>
      </w:r>
      <w:r w:rsidRPr="00EE0D50">
        <w:rPr>
          <w:rFonts w:ascii="Arial" w:hAnsi="Arial" w:cs="Arial"/>
        </w:rPr>
        <w:t>candidate</w:t>
      </w:r>
      <w:r w:rsidR="00894A24">
        <w:rPr>
          <w:rFonts w:ascii="Arial" w:hAnsi="Arial" w:cs="Arial"/>
        </w:rPr>
        <w:t xml:space="preserve"> </w:t>
      </w:r>
      <w:r w:rsidRPr="00EE0D50">
        <w:rPr>
          <w:rFonts w:ascii="Arial" w:hAnsi="Arial" w:cs="Arial"/>
        </w:rPr>
        <w:t>questionnaire</w:t>
      </w:r>
      <w:r w:rsidR="00894A24">
        <w:rPr>
          <w:rFonts w:ascii="Arial" w:hAnsi="Arial" w:cs="Arial"/>
        </w:rPr>
        <w:t xml:space="preserve"> </w:t>
      </w:r>
      <w:r w:rsidRPr="00EE0D50">
        <w:rPr>
          <w:rFonts w:ascii="Arial" w:hAnsi="Arial" w:cs="Arial"/>
        </w:rPr>
        <w:t>&amp;</w:t>
      </w:r>
      <w:r w:rsidR="00894A24">
        <w:rPr>
          <w:rFonts w:ascii="Arial" w:hAnsi="Arial" w:cs="Arial"/>
        </w:rPr>
        <w:t xml:space="preserve"> </w:t>
      </w:r>
      <w:r w:rsidRPr="00EE0D50">
        <w:rPr>
          <w:rFonts w:ascii="Arial" w:hAnsi="Arial" w:cs="Arial"/>
        </w:rPr>
        <w:t>info</w:t>
      </w:r>
      <w:r w:rsidR="00894A24">
        <w:rPr>
          <w:rFonts w:ascii="Arial" w:hAnsi="Arial" w:cs="Arial"/>
        </w:rPr>
        <w:t xml:space="preserve"> </w:t>
      </w:r>
      <w:r w:rsidRPr="00EE0D50">
        <w:rPr>
          <w:rFonts w:ascii="Arial" w:hAnsi="Arial" w:cs="Arial"/>
        </w:rPr>
        <w:t>on</w:t>
      </w:r>
      <w:r w:rsidR="00894A24">
        <w:rPr>
          <w:rFonts w:ascii="Arial" w:hAnsi="Arial" w:cs="Arial"/>
        </w:rPr>
        <w:t xml:space="preserve"> </w:t>
      </w:r>
      <w:r w:rsidRPr="00EE0D50">
        <w:rPr>
          <w:rFonts w:ascii="Arial" w:hAnsi="Arial" w:cs="Arial"/>
        </w:rPr>
        <w:t>initiatives:</w:t>
      </w:r>
      <w:r w:rsidR="00894A24">
        <w:rPr>
          <w:rFonts w:ascii="Arial" w:hAnsi="Arial" w:cs="Arial"/>
        </w:rPr>
        <w:t xml:space="preserve"> </w:t>
      </w:r>
      <w:hyperlink r:id="rId8" w:history="1">
        <w:r w:rsidRPr="00EE0D50">
          <w:rPr>
            <w:rStyle w:val="Hyperlink"/>
            <w:rFonts w:ascii="Arial" w:hAnsi="Arial" w:cs="Arial"/>
          </w:rPr>
          <w:t>Advocacy</w:t>
        </w:r>
        <w:r w:rsidR="00894A24">
          <w:rPr>
            <w:rStyle w:val="Hyperlink"/>
            <w:rFonts w:ascii="Arial" w:hAnsi="Arial" w:cs="Arial"/>
          </w:rPr>
          <w:t xml:space="preserve"> </w:t>
        </w:r>
        <w:r w:rsidRPr="00EE0D50">
          <w:rPr>
            <w:rStyle w:val="Hyperlink"/>
            <w:rFonts w:ascii="Arial" w:hAnsi="Arial" w:cs="Arial"/>
          </w:rPr>
          <w:t>Policy</w:t>
        </w:r>
        <w:r w:rsidR="00894A24">
          <w:rPr>
            <w:rStyle w:val="Hyperlink"/>
            <w:rFonts w:ascii="Arial" w:hAnsi="Arial" w:cs="Arial"/>
          </w:rPr>
          <w:t xml:space="preserve"> </w:t>
        </w:r>
        <w:r w:rsidRPr="00EE0D50">
          <w:rPr>
            <w:rStyle w:val="Hyperlink"/>
            <w:rFonts w:ascii="Arial" w:hAnsi="Arial" w:cs="Arial"/>
          </w:rPr>
          <w:t>|</w:t>
        </w:r>
        <w:r w:rsidR="00894A24">
          <w:rPr>
            <w:rStyle w:val="Hyperlink"/>
            <w:rFonts w:ascii="Arial" w:hAnsi="Arial" w:cs="Arial"/>
          </w:rPr>
          <w:t xml:space="preserve"> </w:t>
        </w:r>
        <w:r w:rsidRPr="00EE0D50">
          <w:rPr>
            <w:rStyle w:val="Hyperlink"/>
            <w:rFonts w:ascii="Arial" w:hAnsi="Arial" w:cs="Arial"/>
          </w:rPr>
          <w:t>Food</w:t>
        </w:r>
        <w:r w:rsidR="00894A24">
          <w:rPr>
            <w:rStyle w:val="Hyperlink"/>
            <w:rFonts w:ascii="Arial" w:hAnsi="Arial" w:cs="Arial"/>
          </w:rPr>
          <w:t xml:space="preserve"> </w:t>
        </w:r>
        <w:r w:rsidRPr="00EE0D50">
          <w:rPr>
            <w:rStyle w:val="Hyperlink"/>
            <w:rFonts w:ascii="Arial" w:hAnsi="Arial" w:cs="Arial"/>
          </w:rPr>
          <w:t>Lifeline</w:t>
        </w:r>
      </w:hyperlink>
    </w:p>
    <w:p w14:paraId="604834F4" w14:textId="0B039917" w:rsidR="00993904" w:rsidRDefault="00993904" w:rsidP="00E13245">
      <w:pPr>
        <w:pStyle w:val="ListParagraph"/>
        <w:numPr>
          <w:ilvl w:val="2"/>
          <w:numId w:val="1"/>
        </w:numPr>
        <w:spacing w:before="120" w:after="120" w:line="240" w:lineRule="auto"/>
        <w:ind w:left="1350" w:hanging="270"/>
        <w:contextualSpacing w:val="0"/>
        <w:rPr>
          <w:rFonts w:ascii="Arial" w:hAnsi="Arial" w:cs="Arial"/>
        </w:rPr>
      </w:pPr>
      <w:r>
        <w:rPr>
          <w:rFonts w:ascii="Arial" w:hAnsi="Arial" w:cs="Arial"/>
        </w:rPr>
        <w:t xml:space="preserve">Facing a serious </w:t>
      </w:r>
      <w:r w:rsidR="00EE0D50">
        <w:rPr>
          <w:rFonts w:ascii="Arial" w:hAnsi="Arial" w:cs="Arial"/>
        </w:rPr>
        <w:t xml:space="preserve">state </w:t>
      </w:r>
      <w:r>
        <w:rPr>
          <w:rFonts w:ascii="Arial" w:hAnsi="Arial" w:cs="Arial"/>
        </w:rPr>
        <w:t>budget gap in 2 and 4 years. If the initiatives are defeated</w:t>
      </w:r>
      <w:r w:rsidR="00894A24">
        <w:rPr>
          <w:rFonts w:ascii="Arial" w:hAnsi="Arial" w:cs="Arial"/>
        </w:rPr>
        <w:t>, still looking at</w:t>
      </w:r>
      <w:r>
        <w:rPr>
          <w:rFonts w:ascii="Arial" w:hAnsi="Arial" w:cs="Arial"/>
        </w:rPr>
        <w:t xml:space="preserve"> $5M in 2 years and </w:t>
      </w:r>
      <w:r w:rsidR="00894A24">
        <w:rPr>
          <w:rFonts w:ascii="Arial" w:hAnsi="Arial" w:cs="Arial"/>
        </w:rPr>
        <w:t xml:space="preserve">another </w:t>
      </w:r>
      <w:r>
        <w:rPr>
          <w:rFonts w:ascii="Arial" w:hAnsi="Arial" w:cs="Arial"/>
        </w:rPr>
        <w:t>$5</w:t>
      </w:r>
      <w:r w:rsidR="00894A24">
        <w:rPr>
          <w:rFonts w:ascii="Arial" w:hAnsi="Arial" w:cs="Arial"/>
        </w:rPr>
        <w:t>M</w:t>
      </w:r>
      <w:r>
        <w:rPr>
          <w:rFonts w:ascii="Arial" w:hAnsi="Arial" w:cs="Arial"/>
        </w:rPr>
        <w:t xml:space="preserve"> for 4 years. </w:t>
      </w:r>
      <w:r w:rsidR="00894A24">
        <w:rPr>
          <w:rFonts w:ascii="Arial" w:hAnsi="Arial" w:cs="Arial"/>
        </w:rPr>
        <w:t xml:space="preserve">The </w:t>
      </w:r>
      <w:r>
        <w:rPr>
          <w:rFonts w:ascii="Arial" w:hAnsi="Arial" w:cs="Arial"/>
        </w:rPr>
        <w:t xml:space="preserve">Governor needs to balance </w:t>
      </w:r>
      <w:r w:rsidR="00894A24">
        <w:rPr>
          <w:rFonts w:ascii="Arial" w:hAnsi="Arial" w:cs="Arial"/>
        </w:rPr>
        <w:t xml:space="preserve">the </w:t>
      </w:r>
      <w:r>
        <w:rPr>
          <w:rFonts w:ascii="Arial" w:hAnsi="Arial" w:cs="Arial"/>
        </w:rPr>
        <w:t>budget</w:t>
      </w:r>
      <w:r w:rsidR="00EE0D50">
        <w:rPr>
          <w:rFonts w:ascii="Arial" w:hAnsi="Arial" w:cs="Arial"/>
        </w:rPr>
        <w:t xml:space="preserve"> based on the current revenue available. Can submit a Book 2 </w:t>
      </w:r>
      <w:r w:rsidR="00894A24">
        <w:rPr>
          <w:rFonts w:ascii="Arial" w:hAnsi="Arial" w:cs="Arial"/>
        </w:rPr>
        <w:t xml:space="preserve">with plans </w:t>
      </w:r>
      <w:r w:rsidR="00EE0D50">
        <w:rPr>
          <w:rFonts w:ascii="Arial" w:hAnsi="Arial" w:cs="Arial"/>
        </w:rPr>
        <w:t xml:space="preserve">to raise money to balance the budget, </w:t>
      </w:r>
      <w:r w:rsidR="00894A24">
        <w:rPr>
          <w:rFonts w:ascii="Arial" w:hAnsi="Arial" w:cs="Arial"/>
        </w:rPr>
        <w:t xml:space="preserve">but it’s </w:t>
      </w:r>
      <w:r w:rsidR="00EE0D50">
        <w:rPr>
          <w:rFonts w:ascii="Arial" w:hAnsi="Arial" w:cs="Arial"/>
        </w:rPr>
        <w:t>up to congress to pass it.</w:t>
      </w:r>
    </w:p>
    <w:p w14:paraId="1198295C" w14:textId="045A04A6" w:rsidR="00EE0D50" w:rsidRDefault="00EE0D50" w:rsidP="00EE0D50">
      <w:pPr>
        <w:pStyle w:val="ListParagraph"/>
        <w:numPr>
          <w:ilvl w:val="3"/>
          <w:numId w:val="1"/>
        </w:numPr>
        <w:spacing w:before="120" w:after="120" w:line="240" w:lineRule="auto"/>
        <w:contextualSpacing w:val="0"/>
        <w:rPr>
          <w:rFonts w:ascii="Arial" w:hAnsi="Arial" w:cs="Arial"/>
        </w:rPr>
      </w:pPr>
      <w:r>
        <w:rPr>
          <w:rFonts w:ascii="Arial" w:hAnsi="Arial" w:cs="Arial"/>
        </w:rPr>
        <w:t xml:space="preserve">Staffers are reporting that they are looking to Gregoire’s actions during the Great Recession, but the gap is greater now than it was then. </w:t>
      </w:r>
    </w:p>
    <w:p w14:paraId="30D6B086" w14:textId="77777777" w:rsidR="00EE0D50" w:rsidRDefault="00EE0D50" w:rsidP="00EE0D50">
      <w:pPr>
        <w:pStyle w:val="ListParagraph"/>
        <w:numPr>
          <w:ilvl w:val="3"/>
          <w:numId w:val="1"/>
        </w:numPr>
        <w:spacing w:before="120" w:after="120" w:line="240" w:lineRule="auto"/>
        <w:contextualSpacing w:val="0"/>
        <w:rPr>
          <w:rFonts w:ascii="Arial" w:hAnsi="Arial" w:cs="Arial"/>
        </w:rPr>
      </w:pPr>
      <w:r>
        <w:rPr>
          <w:rFonts w:ascii="Arial" w:hAnsi="Arial" w:cs="Arial"/>
        </w:rPr>
        <w:t xml:space="preserve">This is going to make it hard to ask for additional funding for hunger relief. </w:t>
      </w:r>
    </w:p>
    <w:p w14:paraId="44889B62" w14:textId="002E2BCD" w:rsidR="00EE0D50" w:rsidRDefault="00EE0D50" w:rsidP="00EE0D50">
      <w:pPr>
        <w:pStyle w:val="ListParagraph"/>
        <w:numPr>
          <w:ilvl w:val="3"/>
          <w:numId w:val="1"/>
        </w:numPr>
        <w:spacing w:before="120" w:after="120" w:line="240" w:lineRule="auto"/>
        <w:contextualSpacing w:val="0"/>
        <w:rPr>
          <w:rFonts w:ascii="Arial" w:hAnsi="Arial" w:cs="Arial"/>
        </w:rPr>
      </w:pPr>
      <w:r>
        <w:rPr>
          <w:rFonts w:ascii="Arial" w:hAnsi="Arial" w:cs="Arial"/>
        </w:rPr>
        <w:t>Legislators currently in session haven’t experienced this situation before and will need</w:t>
      </w:r>
      <w:r w:rsidR="00894A24">
        <w:rPr>
          <w:rFonts w:ascii="Arial" w:hAnsi="Arial" w:cs="Arial"/>
        </w:rPr>
        <w:t xml:space="preserve"> hunger relief</w:t>
      </w:r>
      <w:r>
        <w:rPr>
          <w:rFonts w:ascii="Arial" w:hAnsi="Arial" w:cs="Arial"/>
        </w:rPr>
        <w:t xml:space="preserve"> education. </w:t>
      </w:r>
    </w:p>
    <w:p w14:paraId="4A213686" w14:textId="6DD59477" w:rsidR="00EE0D50" w:rsidRDefault="00EE0D50" w:rsidP="00EE0D50">
      <w:pPr>
        <w:pStyle w:val="ListParagraph"/>
        <w:numPr>
          <w:ilvl w:val="4"/>
          <w:numId w:val="1"/>
        </w:numPr>
        <w:spacing w:before="120" w:after="120" w:line="240" w:lineRule="auto"/>
        <w:contextualSpacing w:val="0"/>
        <w:rPr>
          <w:rFonts w:ascii="Arial" w:hAnsi="Arial" w:cs="Arial"/>
        </w:rPr>
      </w:pPr>
      <w:r>
        <w:rPr>
          <w:rFonts w:ascii="Arial" w:hAnsi="Arial" w:cs="Arial"/>
        </w:rPr>
        <w:t>Michelle</w:t>
      </w:r>
      <w:r w:rsidR="00894A24">
        <w:rPr>
          <w:rFonts w:ascii="Arial" w:hAnsi="Arial" w:cs="Arial"/>
        </w:rPr>
        <w:t xml:space="preserve"> Douglas</w:t>
      </w:r>
      <w:r>
        <w:rPr>
          <w:rFonts w:ascii="Arial" w:hAnsi="Arial" w:cs="Arial"/>
        </w:rPr>
        <w:t>,</w:t>
      </w:r>
      <w:r w:rsidR="00894A24">
        <w:rPr>
          <w:rFonts w:ascii="Arial" w:hAnsi="Arial" w:cs="Arial"/>
        </w:rPr>
        <w:t xml:space="preserve"> Chair: Has </w:t>
      </w:r>
      <w:r>
        <w:rPr>
          <w:rFonts w:ascii="Arial" w:hAnsi="Arial" w:cs="Arial"/>
        </w:rPr>
        <w:t xml:space="preserve">Hunger Action Day </w:t>
      </w:r>
      <w:r w:rsidR="00894A24">
        <w:rPr>
          <w:rFonts w:ascii="Arial" w:hAnsi="Arial" w:cs="Arial"/>
        </w:rPr>
        <w:t xml:space="preserve">been </w:t>
      </w:r>
      <w:r>
        <w:rPr>
          <w:rFonts w:ascii="Arial" w:hAnsi="Arial" w:cs="Arial"/>
        </w:rPr>
        <w:t>scheduled?</w:t>
      </w:r>
    </w:p>
    <w:p w14:paraId="651F4E07" w14:textId="34B3D896" w:rsidR="00EE0D50" w:rsidRDefault="00EE0D50" w:rsidP="00EE0D50">
      <w:pPr>
        <w:pStyle w:val="ListParagraph"/>
        <w:numPr>
          <w:ilvl w:val="5"/>
          <w:numId w:val="1"/>
        </w:numPr>
        <w:spacing w:before="120" w:after="120" w:line="240" w:lineRule="auto"/>
        <w:contextualSpacing w:val="0"/>
        <w:rPr>
          <w:rFonts w:ascii="Arial" w:hAnsi="Arial" w:cs="Arial"/>
        </w:rPr>
      </w:pPr>
      <w:r>
        <w:rPr>
          <w:rFonts w:ascii="Arial" w:hAnsi="Arial" w:cs="Arial"/>
        </w:rPr>
        <w:t>Claire</w:t>
      </w:r>
      <w:r w:rsidR="00894A24">
        <w:rPr>
          <w:rFonts w:ascii="Arial" w:hAnsi="Arial" w:cs="Arial"/>
        </w:rPr>
        <w:t xml:space="preserve"> Lane</w:t>
      </w:r>
      <w:r>
        <w:rPr>
          <w:rFonts w:ascii="Arial" w:hAnsi="Arial" w:cs="Arial"/>
        </w:rPr>
        <w:t>,</w:t>
      </w:r>
      <w:r w:rsidR="00894A24">
        <w:rPr>
          <w:rFonts w:ascii="Arial" w:hAnsi="Arial" w:cs="Arial"/>
        </w:rPr>
        <w:t xml:space="preserve"> AHNC:</w:t>
      </w:r>
      <w:r>
        <w:rPr>
          <w:rFonts w:ascii="Arial" w:hAnsi="Arial" w:cs="Arial"/>
        </w:rPr>
        <w:t xml:space="preserve"> not yet.  </w:t>
      </w:r>
    </w:p>
    <w:p w14:paraId="3AAAF505" w14:textId="06D028F7" w:rsidR="00EE0D50" w:rsidRDefault="00EE0D50" w:rsidP="00E13245">
      <w:pPr>
        <w:pStyle w:val="ListParagraph"/>
        <w:numPr>
          <w:ilvl w:val="2"/>
          <w:numId w:val="1"/>
        </w:numPr>
        <w:spacing w:before="120" w:after="120" w:line="240" w:lineRule="auto"/>
        <w:ind w:left="1350" w:hanging="270"/>
        <w:contextualSpacing w:val="0"/>
        <w:rPr>
          <w:rFonts w:ascii="Arial" w:hAnsi="Arial" w:cs="Arial"/>
        </w:rPr>
      </w:pPr>
      <w:r>
        <w:rPr>
          <w:rFonts w:ascii="Arial" w:hAnsi="Arial" w:cs="Arial"/>
        </w:rPr>
        <w:t xml:space="preserve">Food Security comes before any other need. Need to work together and have organized and standardized talking points. </w:t>
      </w:r>
      <w:r w:rsidR="00894A24">
        <w:rPr>
          <w:rFonts w:ascii="Arial" w:hAnsi="Arial" w:cs="Arial"/>
        </w:rPr>
        <w:t>It’s d</w:t>
      </w:r>
      <w:r>
        <w:rPr>
          <w:rFonts w:ascii="Arial" w:hAnsi="Arial" w:cs="Arial"/>
        </w:rPr>
        <w:t xml:space="preserve">ifficult to boil down such complex topics to be short and well understood to new legislators. </w:t>
      </w:r>
    </w:p>
    <w:p w14:paraId="59A92E30" w14:textId="341730F9" w:rsidR="00EE0D50" w:rsidRDefault="00EE0D50" w:rsidP="00E13245">
      <w:pPr>
        <w:pStyle w:val="ListParagraph"/>
        <w:numPr>
          <w:ilvl w:val="2"/>
          <w:numId w:val="1"/>
        </w:numPr>
        <w:spacing w:before="120" w:after="120" w:line="240" w:lineRule="auto"/>
        <w:ind w:left="1350" w:hanging="270"/>
        <w:contextualSpacing w:val="0"/>
        <w:rPr>
          <w:rFonts w:ascii="Arial" w:hAnsi="Arial" w:cs="Arial"/>
        </w:rPr>
      </w:pPr>
      <w:r>
        <w:rPr>
          <w:rFonts w:ascii="Arial" w:hAnsi="Arial" w:cs="Arial"/>
        </w:rPr>
        <w:t xml:space="preserve">Initiatives on the ballot. </w:t>
      </w:r>
    </w:p>
    <w:p w14:paraId="4301497B" w14:textId="007EA355" w:rsidR="00EE0D50" w:rsidRDefault="00EE0D50" w:rsidP="00EE0D50">
      <w:pPr>
        <w:pStyle w:val="ListParagraph"/>
        <w:numPr>
          <w:ilvl w:val="3"/>
          <w:numId w:val="1"/>
        </w:numPr>
        <w:spacing w:before="120" w:after="120" w:line="240" w:lineRule="auto"/>
        <w:contextualSpacing w:val="0"/>
        <w:rPr>
          <w:rFonts w:ascii="Arial" w:hAnsi="Arial" w:cs="Arial"/>
        </w:rPr>
      </w:pPr>
      <w:r>
        <w:rPr>
          <w:rFonts w:ascii="Arial" w:hAnsi="Arial" w:cs="Arial"/>
        </w:rPr>
        <w:lastRenderedPageBreak/>
        <w:t>Claire</w:t>
      </w:r>
      <w:r w:rsidR="00894A24">
        <w:rPr>
          <w:rFonts w:ascii="Arial" w:hAnsi="Arial" w:cs="Arial"/>
        </w:rPr>
        <w:t xml:space="preserve"> Lane</w:t>
      </w:r>
      <w:r>
        <w:rPr>
          <w:rFonts w:ascii="Arial" w:hAnsi="Arial" w:cs="Arial"/>
        </w:rPr>
        <w:t>,</w:t>
      </w:r>
      <w:r w:rsidR="00894A24">
        <w:rPr>
          <w:rFonts w:ascii="Arial" w:hAnsi="Arial" w:cs="Arial"/>
        </w:rPr>
        <w:t xml:space="preserve"> AHNC: </w:t>
      </w:r>
      <w:r w:rsidRPr="00EE0D50">
        <w:rPr>
          <w:rFonts w:ascii="Arial" w:hAnsi="Arial" w:cs="Arial"/>
        </w:rPr>
        <w:t>Last</w:t>
      </w:r>
      <w:r w:rsidR="00894A24">
        <w:rPr>
          <w:rFonts w:ascii="Arial" w:hAnsi="Arial" w:cs="Arial"/>
        </w:rPr>
        <w:t xml:space="preserve"> </w:t>
      </w:r>
      <w:r w:rsidRPr="00EE0D50">
        <w:rPr>
          <w:rFonts w:ascii="Arial" w:hAnsi="Arial" w:cs="Arial"/>
        </w:rPr>
        <w:t>election</w:t>
      </w:r>
      <w:r w:rsidR="00894A24">
        <w:rPr>
          <w:rFonts w:ascii="Arial" w:hAnsi="Arial" w:cs="Arial"/>
        </w:rPr>
        <w:t xml:space="preserve"> </w:t>
      </w:r>
      <w:r w:rsidRPr="00EE0D50">
        <w:rPr>
          <w:rFonts w:ascii="Arial" w:hAnsi="Arial" w:cs="Arial"/>
        </w:rPr>
        <w:t>encouragement:</w:t>
      </w:r>
      <w:r w:rsidR="00894A24">
        <w:rPr>
          <w:rFonts w:ascii="Arial" w:hAnsi="Arial" w:cs="Arial"/>
        </w:rPr>
        <w:t xml:space="preserve"> </w:t>
      </w:r>
      <w:r w:rsidRPr="00EE0D50">
        <w:rPr>
          <w:rFonts w:ascii="Arial" w:hAnsi="Arial" w:cs="Arial"/>
        </w:rPr>
        <w:t>AHNC</w:t>
      </w:r>
      <w:r w:rsidR="00894A24">
        <w:rPr>
          <w:rFonts w:ascii="Arial" w:hAnsi="Arial" w:cs="Arial"/>
        </w:rPr>
        <w:t xml:space="preserve"> </w:t>
      </w:r>
      <w:r w:rsidRPr="00EE0D50">
        <w:rPr>
          <w:rFonts w:ascii="Arial" w:hAnsi="Arial" w:cs="Arial"/>
        </w:rPr>
        <w:t>has</w:t>
      </w:r>
      <w:r w:rsidR="00894A24">
        <w:rPr>
          <w:rFonts w:ascii="Arial" w:hAnsi="Arial" w:cs="Arial"/>
        </w:rPr>
        <w:t xml:space="preserve"> </w:t>
      </w:r>
      <w:r w:rsidRPr="00EE0D50">
        <w:rPr>
          <w:rFonts w:ascii="Arial" w:hAnsi="Arial" w:cs="Arial"/>
        </w:rPr>
        <w:t>endorsed</w:t>
      </w:r>
      <w:r w:rsidR="00894A24">
        <w:rPr>
          <w:rFonts w:ascii="Arial" w:hAnsi="Arial" w:cs="Arial"/>
        </w:rPr>
        <w:t xml:space="preserve"> </w:t>
      </w:r>
      <w:r w:rsidRPr="00EE0D50">
        <w:rPr>
          <w:rFonts w:ascii="Arial" w:hAnsi="Arial" w:cs="Arial"/>
        </w:rPr>
        <w:t>the</w:t>
      </w:r>
      <w:r w:rsidR="00894A24">
        <w:rPr>
          <w:rFonts w:ascii="Arial" w:hAnsi="Arial" w:cs="Arial"/>
        </w:rPr>
        <w:t xml:space="preserve"> </w:t>
      </w:r>
      <w:r w:rsidRPr="00EE0D50">
        <w:rPr>
          <w:rFonts w:ascii="Arial" w:hAnsi="Arial" w:cs="Arial"/>
        </w:rPr>
        <w:t>NO</w:t>
      </w:r>
      <w:r w:rsidR="00894A24">
        <w:rPr>
          <w:rFonts w:ascii="Arial" w:hAnsi="Arial" w:cs="Arial"/>
        </w:rPr>
        <w:t xml:space="preserve"> </w:t>
      </w:r>
      <w:r w:rsidRPr="00EE0D50">
        <w:rPr>
          <w:rFonts w:ascii="Arial" w:hAnsi="Arial" w:cs="Arial"/>
        </w:rPr>
        <w:t>on</w:t>
      </w:r>
      <w:r w:rsidR="00894A24">
        <w:rPr>
          <w:rFonts w:ascii="Arial" w:hAnsi="Arial" w:cs="Arial"/>
        </w:rPr>
        <w:t xml:space="preserve"> </w:t>
      </w:r>
      <w:r w:rsidRPr="00EE0D50">
        <w:rPr>
          <w:rFonts w:ascii="Arial" w:hAnsi="Arial" w:cs="Arial"/>
        </w:rPr>
        <w:t>ALL</w:t>
      </w:r>
      <w:r w:rsidR="00894A24">
        <w:rPr>
          <w:rFonts w:ascii="Arial" w:hAnsi="Arial" w:cs="Arial"/>
        </w:rPr>
        <w:t xml:space="preserve"> </w:t>
      </w:r>
      <w:r w:rsidRPr="00EE0D50">
        <w:rPr>
          <w:rFonts w:ascii="Arial" w:hAnsi="Arial" w:cs="Arial"/>
        </w:rPr>
        <w:t>initiatives</w:t>
      </w:r>
      <w:r w:rsidR="00894A24">
        <w:rPr>
          <w:rFonts w:ascii="Arial" w:hAnsi="Arial" w:cs="Arial"/>
        </w:rPr>
        <w:t xml:space="preserve"> </w:t>
      </w:r>
      <w:r w:rsidRPr="00EE0D50">
        <w:rPr>
          <w:rFonts w:ascii="Arial" w:hAnsi="Arial" w:cs="Arial"/>
        </w:rPr>
        <w:t>this</w:t>
      </w:r>
      <w:r w:rsidR="00894A24">
        <w:rPr>
          <w:rFonts w:ascii="Arial" w:hAnsi="Arial" w:cs="Arial"/>
        </w:rPr>
        <w:t xml:space="preserve"> </w:t>
      </w:r>
      <w:r w:rsidRPr="00EE0D50">
        <w:rPr>
          <w:rFonts w:ascii="Arial" w:hAnsi="Arial" w:cs="Arial"/>
        </w:rPr>
        <w:t>year</w:t>
      </w:r>
      <w:r w:rsidR="00894A24">
        <w:rPr>
          <w:rFonts w:ascii="Arial" w:hAnsi="Arial" w:cs="Arial"/>
        </w:rPr>
        <w:t xml:space="preserve"> </w:t>
      </w:r>
      <w:r w:rsidRPr="00EE0D50">
        <w:rPr>
          <w:rFonts w:ascii="Arial" w:hAnsi="Arial" w:cs="Arial"/>
        </w:rPr>
        <w:t>—</w:t>
      </w:r>
      <w:r w:rsidR="00894A24">
        <w:rPr>
          <w:rFonts w:ascii="Arial" w:hAnsi="Arial" w:cs="Arial"/>
        </w:rPr>
        <w:t xml:space="preserve"> </w:t>
      </w:r>
      <w:r w:rsidRPr="00EE0D50">
        <w:rPr>
          <w:rFonts w:ascii="Arial" w:hAnsi="Arial" w:cs="Arial"/>
        </w:rPr>
        <w:t>each</w:t>
      </w:r>
      <w:r w:rsidR="00894A24">
        <w:rPr>
          <w:rFonts w:ascii="Arial" w:hAnsi="Arial" w:cs="Arial"/>
        </w:rPr>
        <w:t xml:space="preserve"> </w:t>
      </w:r>
      <w:r w:rsidRPr="00EE0D50">
        <w:rPr>
          <w:rFonts w:ascii="Arial" w:hAnsi="Arial" w:cs="Arial"/>
        </w:rPr>
        <w:t>initiative</w:t>
      </w:r>
      <w:r w:rsidR="00894A24">
        <w:rPr>
          <w:rFonts w:ascii="Arial" w:hAnsi="Arial" w:cs="Arial"/>
        </w:rPr>
        <w:t xml:space="preserve"> </w:t>
      </w:r>
      <w:r w:rsidRPr="00EE0D50">
        <w:rPr>
          <w:rFonts w:ascii="Arial" w:hAnsi="Arial" w:cs="Arial"/>
        </w:rPr>
        <w:t>in</w:t>
      </w:r>
      <w:r w:rsidR="00894A24">
        <w:rPr>
          <w:rFonts w:ascii="Arial" w:hAnsi="Arial" w:cs="Arial"/>
        </w:rPr>
        <w:t xml:space="preserve"> </w:t>
      </w:r>
      <w:r w:rsidRPr="00EE0D50">
        <w:rPr>
          <w:rFonts w:ascii="Arial" w:hAnsi="Arial" w:cs="Arial"/>
        </w:rPr>
        <w:t>its</w:t>
      </w:r>
      <w:r w:rsidR="00894A24">
        <w:rPr>
          <w:rFonts w:ascii="Arial" w:hAnsi="Arial" w:cs="Arial"/>
        </w:rPr>
        <w:t xml:space="preserve"> </w:t>
      </w:r>
      <w:r w:rsidRPr="00EE0D50">
        <w:rPr>
          <w:rFonts w:ascii="Arial" w:hAnsi="Arial" w:cs="Arial"/>
        </w:rPr>
        <w:t>way</w:t>
      </w:r>
      <w:r w:rsidR="00894A24">
        <w:rPr>
          <w:rFonts w:ascii="Arial" w:hAnsi="Arial" w:cs="Arial"/>
        </w:rPr>
        <w:t xml:space="preserve"> </w:t>
      </w:r>
      <w:r w:rsidRPr="00EE0D50">
        <w:rPr>
          <w:rFonts w:ascii="Arial" w:hAnsi="Arial" w:cs="Arial"/>
        </w:rPr>
        <w:t>is</w:t>
      </w:r>
      <w:r w:rsidR="00894A24">
        <w:rPr>
          <w:rFonts w:ascii="Arial" w:hAnsi="Arial" w:cs="Arial"/>
        </w:rPr>
        <w:t xml:space="preserve"> </w:t>
      </w:r>
      <w:r w:rsidRPr="00EE0D50">
        <w:rPr>
          <w:rFonts w:ascii="Arial" w:hAnsi="Arial" w:cs="Arial"/>
        </w:rPr>
        <w:t>bad</w:t>
      </w:r>
      <w:r w:rsidR="00894A24">
        <w:rPr>
          <w:rFonts w:ascii="Arial" w:hAnsi="Arial" w:cs="Arial"/>
        </w:rPr>
        <w:t xml:space="preserve"> </w:t>
      </w:r>
      <w:r w:rsidRPr="00EE0D50">
        <w:rPr>
          <w:rFonts w:ascii="Arial" w:hAnsi="Arial" w:cs="Arial"/>
        </w:rPr>
        <w:t>for</w:t>
      </w:r>
      <w:r w:rsidR="00894A24">
        <w:rPr>
          <w:rFonts w:ascii="Arial" w:hAnsi="Arial" w:cs="Arial"/>
        </w:rPr>
        <w:t xml:space="preserve"> </w:t>
      </w:r>
      <w:r w:rsidRPr="00EE0D50">
        <w:rPr>
          <w:rFonts w:ascii="Arial" w:hAnsi="Arial" w:cs="Arial"/>
        </w:rPr>
        <w:t>low</w:t>
      </w:r>
      <w:r w:rsidR="00894A24">
        <w:rPr>
          <w:rFonts w:ascii="Arial" w:hAnsi="Arial" w:cs="Arial"/>
        </w:rPr>
        <w:t xml:space="preserve"> </w:t>
      </w:r>
      <w:r w:rsidRPr="00EE0D50">
        <w:rPr>
          <w:rFonts w:ascii="Arial" w:hAnsi="Arial" w:cs="Arial"/>
        </w:rPr>
        <w:t>income</w:t>
      </w:r>
      <w:r w:rsidR="00894A24">
        <w:rPr>
          <w:rFonts w:ascii="Arial" w:hAnsi="Arial" w:cs="Arial"/>
        </w:rPr>
        <w:t xml:space="preserve"> </w:t>
      </w:r>
      <w:r w:rsidRPr="00EE0D50">
        <w:rPr>
          <w:rFonts w:ascii="Arial" w:hAnsi="Arial" w:cs="Arial"/>
        </w:rPr>
        <w:t>people</w:t>
      </w:r>
      <w:r w:rsidR="00894A24">
        <w:rPr>
          <w:rFonts w:ascii="Arial" w:hAnsi="Arial" w:cs="Arial"/>
        </w:rPr>
        <w:t xml:space="preserve"> </w:t>
      </w:r>
      <w:r w:rsidRPr="00EE0D50">
        <w:rPr>
          <w:rFonts w:ascii="Arial" w:hAnsi="Arial" w:cs="Arial"/>
        </w:rPr>
        <w:t>and</w:t>
      </w:r>
      <w:r w:rsidR="00894A24">
        <w:rPr>
          <w:rFonts w:ascii="Arial" w:hAnsi="Arial" w:cs="Arial"/>
        </w:rPr>
        <w:t xml:space="preserve"> </w:t>
      </w:r>
      <w:r w:rsidRPr="00EE0D50">
        <w:rPr>
          <w:rFonts w:ascii="Arial" w:hAnsi="Arial" w:cs="Arial"/>
        </w:rPr>
        <w:t>really</w:t>
      </w:r>
      <w:r w:rsidR="00894A24">
        <w:rPr>
          <w:rFonts w:ascii="Arial" w:hAnsi="Arial" w:cs="Arial"/>
        </w:rPr>
        <w:t xml:space="preserve"> </w:t>
      </w:r>
      <w:r w:rsidRPr="00EE0D50">
        <w:rPr>
          <w:rFonts w:ascii="Arial" w:hAnsi="Arial" w:cs="Arial"/>
        </w:rPr>
        <w:t>bad</w:t>
      </w:r>
      <w:r w:rsidR="00894A24">
        <w:rPr>
          <w:rFonts w:ascii="Arial" w:hAnsi="Arial" w:cs="Arial"/>
        </w:rPr>
        <w:t xml:space="preserve"> </w:t>
      </w:r>
      <w:r w:rsidRPr="00EE0D50">
        <w:rPr>
          <w:rFonts w:ascii="Arial" w:hAnsi="Arial" w:cs="Arial"/>
        </w:rPr>
        <w:t>for</w:t>
      </w:r>
      <w:r w:rsidR="00894A24">
        <w:rPr>
          <w:rFonts w:ascii="Arial" w:hAnsi="Arial" w:cs="Arial"/>
        </w:rPr>
        <w:t xml:space="preserve"> </w:t>
      </w:r>
      <w:r w:rsidRPr="00EE0D50">
        <w:rPr>
          <w:rFonts w:ascii="Arial" w:hAnsi="Arial" w:cs="Arial"/>
        </w:rPr>
        <w:t>our</w:t>
      </w:r>
      <w:r w:rsidR="00894A24">
        <w:rPr>
          <w:rFonts w:ascii="Arial" w:hAnsi="Arial" w:cs="Arial"/>
        </w:rPr>
        <w:t xml:space="preserve"> </w:t>
      </w:r>
      <w:r w:rsidRPr="00EE0D50">
        <w:rPr>
          <w:rFonts w:ascii="Arial" w:hAnsi="Arial" w:cs="Arial"/>
        </w:rPr>
        <w:t>state</w:t>
      </w:r>
      <w:r w:rsidR="00894A24">
        <w:rPr>
          <w:rFonts w:ascii="Arial" w:hAnsi="Arial" w:cs="Arial"/>
        </w:rPr>
        <w:t xml:space="preserve"> </w:t>
      </w:r>
      <w:r w:rsidRPr="00EE0D50">
        <w:rPr>
          <w:rFonts w:ascii="Arial" w:hAnsi="Arial" w:cs="Arial"/>
        </w:rPr>
        <w:t>budget</w:t>
      </w:r>
      <w:r w:rsidR="00894A24">
        <w:rPr>
          <w:rFonts w:ascii="Arial" w:hAnsi="Arial" w:cs="Arial"/>
        </w:rPr>
        <w:t xml:space="preserve"> </w:t>
      </w:r>
      <w:r w:rsidRPr="00EE0D50">
        <w:rPr>
          <w:rFonts w:ascii="Arial" w:hAnsi="Arial" w:cs="Arial"/>
        </w:rPr>
        <w:t>(also,</w:t>
      </w:r>
      <w:r w:rsidR="00894A24">
        <w:rPr>
          <w:rFonts w:ascii="Arial" w:hAnsi="Arial" w:cs="Arial"/>
        </w:rPr>
        <w:t xml:space="preserve"> </w:t>
      </w:r>
      <w:r w:rsidRPr="00EE0D50">
        <w:rPr>
          <w:rFonts w:ascii="Arial" w:hAnsi="Arial" w:cs="Arial"/>
        </w:rPr>
        <w:t>specifically</w:t>
      </w:r>
      <w:r w:rsidR="00894A24">
        <w:rPr>
          <w:rFonts w:ascii="Arial" w:hAnsi="Arial" w:cs="Arial"/>
        </w:rPr>
        <w:t xml:space="preserve"> </w:t>
      </w:r>
      <w:r w:rsidRPr="00EE0D50">
        <w:rPr>
          <w:rFonts w:ascii="Arial" w:hAnsi="Arial" w:cs="Arial"/>
        </w:rPr>
        <w:t>very</w:t>
      </w:r>
      <w:r w:rsidR="00894A24">
        <w:rPr>
          <w:rFonts w:ascii="Arial" w:hAnsi="Arial" w:cs="Arial"/>
        </w:rPr>
        <w:t xml:space="preserve"> </w:t>
      </w:r>
      <w:r w:rsidRPr="00EE0D50">
        <w:rPr>
          <w:rFonts w:ascii="Arial" w:hAnsi="Arial" w:cs="Arial"/>
        </w:rPr>
        <w:t>bad</w:t>
      </w:r>
      <w:r w:rsidR="00894A24">
        <w:rPr>
          <w:rFonts w:ascii="Arial" w:hAnsi="Arial" w:cs="Arial"/>
        </w:rPr>
        <w:t xml:space="preserve"> </w:t>
      </w:r>
      <w:r w:rsidRPr="00EE0D50">
        <w:rPr>
          <w:rFonts w:ascii="Arial" w:hAnsi="Arial" w:cs="Arial"/>
        </w:rPr>
        <w:t>for</w:t>
      </w:r>
      <w:r w:rsidR="00894A24">
        <w:rPr>
          <w:rFonts w:ascii="Arial" w:hAnsi="Arial" w:cs="Arial"/>
        </w:rPr>
        <w:t xml:space="preserve"> </w:t>
      </w:r>
      <w:r w:rsidRPr="00EE0D50">
        <w:rPr>
          <w:rFonts w:ascii="Arial" w:hAnsi="Arial" w:cs="Arial"/>
        </w:rPr>
        <w:t>funding</w:t>
      </w:r>
      <w:r w:rsidR="00894A24">
        <w:rPr>
          <w:rFonts w:ascii="Arial" w:hAnsi="Arial" w:cs="Arial"/>
        </w:rPr>
        <w:t xml:space="preserve"> </w:t>
      </w:r>
      <w:r w:rsidRPr="00EE0D50">
        <w:rPr>
          <w:rFonts w:ascii="Arial" w:hAnsi="Arial" w:cs="Arial"/>
        </w:rPr>
        <w:t>K-12,</w:t>
      </w:r>
      <w:r w:rsidR="00894A24">
        <w:rPr>
          <w:rFonts w:ascii="Arial" w:hAnsi="Arial" w:cs="Arial"/>
        </w:rPr>
        <w:t xml:space="preserve"> </w:t>
      </w:r>
      <w:r w:rsidRPr="00EE0D50">
        <w:rPr>
          <w:rFonts w:ascii="Arial" w:hAnsi="Arial" w:cs="Arial"/>
        </w:rPr>
        <w:t>for</w:t>
      </w:r>
      <w:r w:rsidR="00894A24">
        <w:rPr>
          <w:rFonts w:ascii="Arial" w:hAnsi="Arial" w:cs="Arial"/>
        </w:rPr>
        <w:t xml:space="preserve"> </w:t>
      </w:r>
      <w:r w:rsidRPr="00EE0D50">
        <w:rPr>
          <w:rFonts w:ascii="Arial" w:hAnsi="Arial" w:cs="Arial"/>
        </w:rPr>
        <w:t>funding</w:t>
      </w:r>
      <w:r w:rsidR="00894A24">
        <w:rPr>
          <w:rFonts w:ascii="Arial" w:hAnsi="Arial" w:cs="Arial"/>
        </w:rPr>
        <w:t xml:space="preserve"> </w:t>
      </w:r>
      <w:r w:rsidRPr="00EE0D50">
        <w:rPr>
          <w:rFonts w:ascii="Arial" w:hAnsi="Arial" w:cs="Arial"/>
        </w:rPr>
        <w:t>child</w:t>
      </w:r>
      <w:r w:rsidR="00894A24">
        <w:rPr>
          <w:rFonts w:ascii="Arial" w:hAnsi="Arial" w:cs="Arial"/>
        </w:rPr>
        <w:t xml:space="preserve"> </w:t>
      </w:r>
      <w:r w:rsidRPr="00EE0D50">
        <w:rPr>
          <w:rFonts w:ascii="Arial" w:hAnsi="Arial" w:cs="Arial"/>
        </w:rPr>
        <w:t>care,</w:t>
      </w:r>
      <w:r w:rsidR="00894A24">
        <w:rPr>
          <w:rFonts w:ascii="Arial" w:hAnsi="Arial" w:cs="Arial"/>
        </w:rPr>
        <w:t xml:space="preserve"> </w:t>
      </w:r>
      <w:r w:rsidRPr="00EE0D50">
        <w:rPr>
          <w:rFonts w:ascii="Arial" w:hAnsi="Arial" w:cs="Arial"/>
        </w:rPr>
        <w:t>for</w:t>
      </w:r>
      <w:r w:rsidR="00894A24">
        <w:rPr>
          <w:rFonts w:ascii="Arial" w:hAnsi="Arial" w:cs="Arial"/>
        </w:rPr>
        <w:t xml:space="preserve"> </w:t>
      </w:r>
      <w:r w:rsidRPr="00EE0D50">
        <w:rPr>
          <w:rFonts w:ascii="Arial" w:hAnsi="Arial" w:cs="Arial"/>
        </w:rPr>
        <w:t>people</w:t>
      </w:r>
      <w:r w:rsidR="00894A24">
        <w:rPr>
          <w:rFonts w:ascii="Arial" w:hAnsi="Arial" w:cs="Arial"/>
        </w:rPr>
        <w:t xml:space="preserve"> </w:t>
      </w:r>
      <w:r w:rsidRPr="00EE0D50">
        <w:rPr>
          <w:rFonts w:ascii="Arial" w:hAnsi="Arial" w:cs="Arial"/>
        </w:rPr>
        <w:t>needing</w:t>
      </w:r>
      <w:r w:rsidR="00894A24">
        <w:rPr>
          <w:rFonts w:ascii="Arial" w:hAnsi="Arial" w:cs="Arial"/>
        </w:rPr>
        <w:t xml:space="preserve"> </w:t>
      </w:r>
      <w:r w:rsidRPr="00EE0D50">
        <w:rPr>
          <w:rFonts w:ascii="Arial" w:hAnsi="Arial" w:cs="Arial"/>
        </w:rPr>
        <w:t>long</w:t>
      </w:r>
      <w:r w:rsidR="00894A24">
        <w:rPr>
          <w:rFonts w:ascii="Arial" w:hAnsi="Arial" w:cs="Arial"/>
        </w:rPr>
        <w:t xml:space="preserve"> </w:t>
      </w:r>
      <w:r w:rsidRPr="00EE0D50">
        <w:rPr>
          <w:rFonts w:ascii="Arial" w:hAnsi="Arial" w:cs="Arial"/>
        </w:rPr>
        <w:t>term</w:t>
      </w:r>
      <w:r w:rsidR="00894A24">
        <w:rPr>
          <w:rFonts w:ascii="Arial" w:hAnsi="Arial" w:cs="Arial"/>
        </w:rPr>
        <w:t xml:space="preserve"> </w:t>
      </w:r>
      <w:r w:rsidRPr="00EE0D50">
        <w:rPr>
          <w:rFonts w:ascii="Arial" w:hAnsi="Arial" w:cs="Arial"/>
        </w:rPr>
        <w:t>care,</w:t>
      </w:r>
      <w:r w:rsidR="00894A24">
        <w:rPr>
          <w:rFonts w:ascii="Arial" w:hAnsi="Arial" w:cs="Arial"/>
        </w:rPr>
        <w:t xml:space="preserve"> </w:t>
      </w:r>
      <w:r w:rsidRPr="00EE0D50">
        <w:rPr>
          <w:rFonts w:ascii="Arial" w:hAnsi="Arial" w:cs="Arial"/>
        </w:rPr>
        <w:t>for</w:t>
      </w:r>
      <w:r w:rsidR="00894A24">
        <w:rPr>
          <w:rFonts w:ascii="Arial" w:hAnsi="Arial" w:cs="Arial"/>
        </w:rPr>
        <w:t xml:space="preserve"> </w:t>
      </w:r>
      <w:r w:rsidRPr="00EE0D50">
        <w:rPr>
          <w:rFonts w:ascii="Arial" w:hAnsi="Arial" w:cs="Arial"/>
        </w:rPr>
        <w:t>climate</w:t>
      </w:r>
      <w:r w:rsidR="00894A24">
        <w:rPr>
          <w:rFonts w:ascii="Arial" w:hAnsi="Arial" w:cs="Arial"/>
        </w:rPr>
        <w:t xml:space="preserve"> </w:t>
      </w:r>
      <w:r w:rsidRPr="00EE0D50">
        <w:rPr>
          <w:rFonts w:ascii="Arial" w:hAnsi="Arial" w:cs="Arial"/>
        </w:rPr>
        <w:t>change,</w:t>
      </w:r>
      <w:r w:rsidR="00894A24">
        <w:rPr>
          <w:rFonts w:ascii="Arial" w:hAnsi="Arial" w:cs="Arial"/>
        </w:rPr>
        <w:t xml:space="preserve"> </w:t>
      </w:r>
      <w:r w:rsidRPr="00EE0D50">
        <w:rPr>
          <w:rFonts w:ascii="Arial" w:hAnsi="Arial" w:cs="Arial"/>
        </w:rPr>
        <w:t>and</w:t>
      </w:r>
      <w:r w:rsidR="00894A24">
        <w:rPr>
          <w:rFonts w:ascii="Arial" w:hAnsi="Arial" w:cs="Arial"/>
        </w:rPr>
        <w:t xml:space="preserve"> </w:t>
      </w:r>
      <w:r w:rsidRPr="00EE0D50">
        <w:rPr>
          <w:rFonts w:ascii="Arial" w:hAnsi="Arial" w:cs="Arial"/>
        </w:rPr>
        <w:t>for</w:t>
      </w:r>
      <w:r w:rsidR="00894A24">
        <w:rPr>
          <w:rFonts w:ascii="Arial" w:hAnsi="Arial" w:cs="Arial"/>
        </w:rPr>
        <w:t xml:space="preserve"> </w:t>
      </w:r>
      <w:r w:rsidRPr="00EE0D50">
        <w:rPr>
          <w:rFonts w:ascii="Arial" w:hAnsi="Arial" w:cs="Arial"/>
        </w:rPr>
        <w:t>energy</w:t>
      </w:r>
      <w:r w:rsidR="00894A24">
        <w:rPr>
          <w:rFonts w:ascii="Arial" w:hAnsi="Arial" w:cs="Arial"/>
        </w:rPr>
        <w:t xml:space="preserve"> </w:t>
      </w:r>
      <w:r w:rsidRPr="00EE0D50">
        <w:rPr>
          <w:rFonts w:ascii="Arial" w:hAnsi="Arial" w:cs="Arial"/>
        </w:rPr>
        <w:t>efficiency)</w:t>
      </w:r>
    </w:p>
    <w:p w14:paraId="1E7BE70C" w14:textId="168F5887" w:rsidR="00EE0D50" w:rsidRDefault="00894A24" w:rsidP="00E13245">
      <w:pPr>
        <w:pStyle w:val="ListParagraph"/>
        <w:numPr>
          <w:ilvl w:val="2"/>
          <w:numId w:val="1"/>
        </w:numPr>
        <w:spacing w:before="120" w:after="120" w:line="240" w:lineRule="auto"/>
        <w:ind w:left="1350" w:hanging="270"/>
        <w:contextualSpacing w:val="0"/>
        <w:rPr>
          <w:rFonts w:ascii="Arial" w:hAnsi="Arial" w:cs="Arial"/>
        </w:rPr>
      </w:pPr>
      <w:r>
        <w:rPr>
          <w:rFonts w:ascii="Arial" w:hAnsi="Arial" w:cs="Arial"/>
        </w:rPr>
        <w:t xml:space="preserve">The </w:t>
      </w:r>
      <w:r w:rsidR="00EE0D50">
        <w:rPr>
          <w:rFonts w:ascii="Arial" w:hAnsi="Arial" w:cs="Arial"/>
        </w:rPr>
        <w:t xml:space="preserve">Food Fighters Caucus is expanding. </w:t>
      </w:r>
    </w:p>
    <w:p w14:paraId="42D09454" w14:textId="37E130A2" w:rsidR="00EE0D50" w:rsidRDefault="00EE0D50" w:rsidP="00E13245">
      <w:pPr>
        <w:pStyle w:val="ListParagraph"/>
        <w:numPr>
          <w:ilvl w:val="2"/>
          <w:numId w:val="1"/>
        </w:numPr>
        <w:spacing w:before="120" w:after="120" w:line="240" w:lineRule="auto"/>
        <w:ind w:left="1350" w:hanging="270"/>
        <w:contextualSpacing w:val="0"/>
        <w:rPr>
          <w:rFonts w:ascii="Arial" w:hAnsi="Arial" w:cs="Arial"/>
        </w:rPr>
      </w:pPr>
      <w:r>
        <w:rPr>
          <w:rFonts w:ascii="Arial" w:hAnsi="Arial" w:cs="Arial"/>
        </w:rPr>
        <w:t xml:space="preserve">Possible </w:t>
      </w:r>
      <w:r w:rsidR="00894A24">
        <w:rPr>
          <w:rFonts w:ascii="Arial" w:hAnsi="Arial" w:cs="Arial"/>
        </w:rPr>
        <w:t xml:space="preserve">Legislative committee </w:t>
      </w:r>
      <w:r w:rsidR="000765F2">
        <w:rPr>
          <w:rFonts w:ascii="Arial" w:hAnsi="Arial" w:cs="Arial"/>
        </w:rPr>
        <w:t>workday</w:t>
      </w:r>
      <w:r>
        <w:rPr>
          <w:rFonts w:ascii="Arial" w:hAnsi="Arial" w:cs="Arial"/>
        </w:rPr>
        <w:t xml:space="preserve"> centered on food</w:t>
      </w:r>
      <w:r w:rsidR="00894A24">
        <w:rPr>
          <w:rFonts w:ascii="Arial" w:hAnsi="Arial" w:cs="Arial"/>
        </w:rPr>
        <w:t xml:space="preserve"> systems. </w:t>
      </w:r>
      <w:r>
        <w:rPr>
          <w:rFonts w:ascii="Arial" w:hAnsi="Arial" w:cs="Arial"/>
        </w:rPr>
        <w:t xml:space="preserve"> </w:t>
      </w:r>
    </w:p>
    <w:p w14:paraId="28FAD65A" w14:textId="59E5929F" w:rsidR="00EE0D50" w:rsidRDefault="00EE0D50" w:rsidP="00EE0D50">
      <w:pPr>
        <w:pStyle w:val="ListParagraph"/>
        <w:numPr>
          <w:ilvl w:val="3"/>
          <w:numId w:val="1"/>
        </w:numPr>
        <w:spacing w:before="120" w:after="120" w:line="240" w:lineRule="auto"/>
        <w:contextualSpacing w:val="0"/>
        <w:rPr>
          <w:rFonts w:ascii="Arial" w:hAnsi="Arial" w:cs="Arial"/>
        </w:rPr>
      </w:pPr>
      <w:r>
        <w:rPr>
          <w:rFonts w:ascii="Arial" w:hAnsi="Arial" w:cs="Arial"/>
        </w:rPr>
        <w:t>Claire</w:t>
      </w:r>
      <w:r w:rsidR="00894A24">
        <w:rPr>
          <w:rFonts w:ascii="Arial" w:hAnsi="Arial" w:cs="Arial"/>
        </w:rPr>
        <w:t xml:space="preserve"> Lane</w:t>
      </w:r>
      <w:r>
        <w:rPr>
          <w:rFonts w:ascii="Arial" w:hAnsi="Arial" w:cs="Arial"/>
        </w:rPr>
        <w:t>,</w:t>
      </w:r>
      <w:r w:rsidR="00894A24">
        <w:rPr>
          <w:rFonts w:ascii="Arial" w:hAnsi="Arial" w:cs="Arial"/>
        </w:rPr>
        <w:t xml:space="preserve"> AHNC:</w:t>
      </w:r>
      <w:r>
        <w:rPr>
          <w:rFonts w:ascii="Arial" w:hAnsi="Arial" w:cs="Arial"/>
        </w:rPr>
        <w:t xml:space="preserve"> </w:t>
      </w:r>
      <w:r w:rsidRPr="00EE0D50">
        <w:rPr>
          <w:rFonts w:ascii="Arial" w:hAnsi="Arial" w:cs="Arial"/>
        </w:rPr>
        <w:t>On</w:t>
      </w:r>
      <w:r w:rsidR="00894A24">
        <w:rPr>
          <w:rFonts w:ascii="Arial" w:hAnsi="Arial" w:cs="Arial"/>
        </w:rPr>
        <w:t xml:space="preserve"> </w:t>
      </w:r>
      <w:r w:rsidRPr="00EE0D50">
        <w:rPr>
          <w:rFonts w:ascii="Arial" w:hAnsi="Arial" w:cs="Arial"/>
        </w:rPr>
        <w:t>Dec</w:t>
      </w:r>
      <w:r w:rsidR="00894A24">
        <w:rPr>
          <w:rFonts w:ascii="Arial" w:hAnsi="Arial" w:cs="Arial"/>
        </w:rPr>
        <w:t xml:space="preserve"> </w:t>
      </w:r>
      <w:r w:rsidRPr="00EE0D50">
        <w:rPr>
          <w:rFonts w:ascii="Arial" w:hAnsi="Arial" w:cs="Arial"/>
        </w:rPr>
        <w:t>9,</w:t>
      </w:r>
      <w:r w:rsidR="00894A24">
        <w:rPr>
          <w:rFonts w:ascii="Arial" w:hAnsi="Arial" w:cs="Arial"/>
        </w:rPr>
        <w:t xml:space="preserve"> </w:t>
      </w:r>
      <w:r w:rsidRPr="00EE0D50">
        <w:rPr>
          <w:rFonts w:ascii="Arial" w:hAnsi="Arial" w:cs="Arial"/>
        </w:rPr>
        <w:t>the</w:t>
      </w:r>
      <w:r w:rsidR="00894A24">
        <w:rPr>
          <w:rFonts w:ascii="Arial" w:hAnsi="Arial" w:cs="Arial"/>
        </w:rPr>
        <w:t xml:space="preserve"> </w:t>
      </w:r>
      <w:r w:rsidRPr="00EE0D50">
        <w:rPr>
          <w:rFonts w:ascii="Arial" w:hAnsi="Arial" w:cs="Arial"/>
        </w:rPr>
        <w:t>House</w:t>
      </w:r>
      <w:r w:rsidR="00894A24">
        <w:rPr>
          <w:rFonts w:ascii="Arial" w:hAnsi="Arial" w:cs="Arial"/>
        </w:rPr>
        <w:t xml:space="preserve"> </w:t>
      </w:r>
      <w:r w:rsidRPr="00EE0D50">
        <w:rPr>
          <w:rFonts w:ascii="Arial" w:hAnsi="Arial" w:cs="Arial"/>
        </w:rPr>
        <w:t>Health</w:t>
      </w:r>
      <w:r w:rsidR="00894A24">
        <w:rPr>
          <w:rFonts w:ascii="Arial" w:hAnsi="Arial" w:cs="Arial"/>
        </w:rPr>
        <w:t xml:space="preserve"> </w:t>
      </w:r>
      <w:r w:rsidRPr="00EE0D50">
        <w:rPr>
          <w:rFonts w:ascii="Arial" w:hAnsi="Arial" w:cs="Arial"/>
        </w:rPr>
        <w:t>Care</w:t>
      </w:r>
      <w:r w:rsidR="00894A24">
        <w:rPr>
          <w:rFonts w:ascii="Arial" w:hAnsi="Arial" w:cs="Arial"/>
        </w:rPr>
        <w:t xml:space="preserve"> </w:t>
      </w:r>
      <w:r w:rsidRPr="00EE0D50">
        <w:rPr>
          <w:rFonts w:ascii="Arial" w:hAnsi="Arial" w:cs="Arial"/>
        </w:rPr>
        <w:t>committee</w:t>
      </w:r>
      <w:r w:rsidR="00894A24">
        <w:rPr>
          <w:rFonts w:ascii="Arial" w:hAnsi="Arial" w:cs="Arial"/>
        </w:rPr>
        <w:t xml:space="preserve"> </w:t>
      </w:r>
      <w:r w:rsidRPr="00EE0D50">
        <w:rPr>
          <w:rFonts w:ascii="Arial" w:hAnsi="Arial" w:cs="Arial"/>
        </w:rPr>
        <w:t>will</w:t>
      </w:r>
      <w:r w:rsidR="00894A24">
        <w:rPr>
          <w:rFonts w:ascii="Arial" w:hAnsi="Arial" w:cs="Arial"/>
        </w:rPr>
        <w:t xml:space="preserve"> </w:t>
      </w:r>
      <w:r w:rsidRPr="00EE0D50">
        <w:rPr>
          <w:rFonts w:ascii="Arial" w:hAnsi="Arial" w:cs="Arial"/>
        </w:rPr>
        <w:t>hold</w:t>
      </w:r>
      <w:r w:rsidR="00894A24">
        <w:rPr>
          <w:rFonts w:ascii="Arial" w:hAnsi="Arial" w:cs="Arial"/>
        </w:rPr>
        <w:t xml:space="preserve"> </w:t>
      </w:r>
      <w:r w:rsidRPr="00EE0D50">
        <w:rPr>
          <w:rFonts w:ascii="Arial" w:hAnsi="Arial" w:cs="Arial"/>
        </w:rPr>
        <w:t>a</w:t>
      </w:r>
      <w:r w:rsidR="00894A24">
        <w:rPr>
          <w:rFonts w:ascii="Arial" w:hAnsi="Arial" w:cs="Arial"/>
        </w:rPr>
        <w:t xml:space="preserve"> </w:t>
      </w:r>
      <w:r w:rsidRPr="00EE0D50">
        <w:rPr>
          <w:rFonts w:ascii="Arial" w:hAnsi="Arial" w:cs="Arial"/>
        </w:rPr>
        <w:t>work</w:t>
      </w:r>
      <w:r w:rsidR="00894A24">
        <w:rPr>
          <w:rFonts w:ascii="Arial" w:hAnsi="Arial" w:cs="Arial"/>
        </w:rPr>
        <w:t xml:space="preserve"> </w:t>
      </w:r>
      <w:r w:rsidRPr="00EE0D50">
        <w:rPr>
          <w:rFonts w:ascii="Arial" w:hAnsi="Arial" w:cs="Arial"/>
        </w:rPr>
        <w:t>session</w:t>
      </w:r>
      <w:r w:rsidR="00894A24">
        <w:rPr>
          <w:rFonts w:ascii="Arial" w:hAnsi="Arial" w:cs="Arial"/>
        </w:rPr>
        <w:t xml:space="preserve"> </w:t>
      </w:r>
      <w:r w:rsidRPr="00EE0D50">
        <w:rPr>
          <w:rFonts w:ascii="Arial" w:hAnsi="Arial" w:cs="Arial"/>
        </w:rPr>
        <w:t>on</w:t>
      </w:r>
      <w:r w:rsidR="00894A24">
        <w:rPr>
          <w:rFonts w:ascii="Arial" w:hAnsi="Arial" w:cs="Arial"/>
        </w:rPr>
        <w:t xml:space="preserve"> </w:t>
      </w:r>
      <w:r w:rsidRPr="00EE0D50">
        <w:rPr>
          <w:rFonts w:ascii="Arial" w:hAnsi="Arial" w:cs="Arial"/>
        </w:rPr>
        <w:t>Impacts</w:t>
      </w:r>
      <w:r w:rsidR="00894A24">
        <w:rPr>
          <w:rFonts w:ascii="Arial" w:hAnsi="Arial" w:cs="Arial"/>
        </w:rPr>
        <w:t xml:space="preserve"> </w:t>
      </w:r>
      <w:r w:rsidRPr="00EE0D50">
        <w:rPr>
          <w:rFonts w:ascii="Arial" w:hAnsi="Arial" w:cs="Arial"/>
        </w:rPr>
        <w:t>of</w:t>
      </w:r>
      <w:r w:rsidR="00894A24">
        <w:rPr>
          <w:rFonts w:ascii="Arial" w:hAnsi="Arial" w:cs="Arial"/>
        </w:rPr>
        <w:t xml:space="preserve"> </w:t>
      </w:r>
      <w:r w:rsidRPr="00EE0D50">
        <w:rPr>
          <w:rFonts w:ascii="Arial" w:hAnsi="Arial" w:cs="Arial"/>
        </w:rPr>
        <w:t>Access</w:t>
      </w:r>
      <w:r w:rsidR="00894A24">
        <w:rPr>
          <w:rFonts w:ascii="Arial" w:hAnsi="Arial" w:cs="Arial"/>
        </w:rPr>
        <w:t xml:space="preserve"> </w:t>
      </w:r>
      <w:r w:rsidRPr="00EE0D50">
        <w:rPr>
          <w:rFonts w:ascii="Arial" w:hAnsi="Arial" w:cs="Arial"/>
        </w:rPr>
        <w:t>to</w:t>
      </w:r>
      <w:r w:rsidR="00894A24">
        <w:rPr>
          <w:rFonts w:ascii="Arial" w:hAnsi="Arial" w:cs="Arial"/>
        </w:rPr>
        <w:t xml:space="preserve"> </w:t>
      </w:r>
      <w:r w:rsidRPr="00EE0D50">
        <w:rPr>
          <w:rFonts w:ascii="Arial" w:hAnsi="Arial" w:cs="Arial"/>
        </w:rPr>
        <w:t>Universally</w:t>
      </w:r>
      <w:r w:rsidR="00894A24">
        <w:rPr>
          <w:rFonts w:ascii="Arial" w:hAnsi="Arial" w:cs="Arial"/>
        </w:rPr>
        <w:t xml:space="preserve"> </w:t>
      </w:r>
      <w:r w:rsidRPr="00EE0D50">
        <w:rPr>
          <w:rFonts w:ascii="Arial" w:hAnsi="Arial" w:cs="Arial"/>
        </w:rPr>
        <w:t>Free</w:t>
      </w:r>
      <w:r w:rsidR="00894A24">
        <w:rPr>
          <w:rFonts w:ascii="Arial" w:hAnsi="Arial" w:cs="Arial"/>
        </w:rPr>
        <w:t xml:space="preserve"> </w:t>
      </w:r>
      <w:r w:rsidRPr="00EE0D50">
        <w:rPr>
          <w:rFonts w:ascii="Arial" w:hAnsi="Arial" w:cs="Arial"/>
        </w:rPr>
        <w:t>School</w:t>
      </w:r>
      <w:r w:rsidR="00894A24">
        <w:rPr>
          <w:rFonts w:ascii="Arial" w:hAnsi="Arial" w:cs="Arial"/>
        </w:rPr>
        <w:t xml:space="preserve"> </w:t>
      </w:r>
      <w:r w:rsidRPr="00EE0D50">
        <w:rPr>
          <w:rFonts w:ascii="Arial" w:hAnsi="Arial" w:cs="Arial"/>
        </w:rPr>
        <w:t>Meals</w:t>
      </w:r>
      <w:r w:rsidR="00894A24">
        <w:rPr>
          <w:rFonts w:ascii="Arial" w:hAnsi="Arial" w:cs="Arial"/>
        </w:rPr>
        <w:t xml:space="preserve"> </w:t>
      </w:r>
      <w:r w:rsidRPr="00EE0D50">
        <w:rPr>
          <w:rFonts w:ascii="Arial" w:hAnsi="Arial" w:cs="Arial"/>
        </w:rPr>
        <w:t>on</w:t>
      </w:r>
      <w:r w:rsidR="00894A24">
        <w:rPr>
          <w:rFonts w:ascii="Arial" w:hAnsi="Arial" w:cs="Arial"/>
        </w:rPr>
        <w:t xml:space="preserve"> </w:t>
      </w:r>
      <w:r w:rsidRPr="00EE0D50">
        <w:rPr>
          <w:rFonts w:ascii="Arial" w:hAnsi="Arial" w:cs="Arial"/>
        </w:rPr>
        <w:t>Childhood</w:t>
      </w:r>
      <w:r w:rsidR="00894A24">
        <w:rPr>
          <w:rFonts w:ascii="Arial" w:hAnsi="Arial" w:cs="Arial"/>
        </w:rPr>
        <w:t xml:space="preserve"> </w:t>
      </w:r>
      <w:r w:rsidRPr="00EE0D50">
        <w:rPr>
          <w:rFonts w:ascii="Arial" w:hAnsi="Arial" w:cs="Arial"/>
        </w:rPr>
        <w:t>Health</w:t>
      </w:r>
      <w:r w:rsidR="00894A24">
        <w:rPr>
          <w:rFonts w:ascii="Arial" w:hAnsi="Arial" w:cs="Arial"/>
        </w:rPr>
        <w:t xml:space="preserve"> </w:t>
      </w:r>
      <w:r w:rsidRPr="00EE0D50">
        <w:rPr>
          <w:rFonts w:ascii="Arial" w:hAnsi="Arial" w:cs="Arial"/>
        </w:rPr>
        <w:t>&amp;</w:t>
      </w:r>
      <w:r w:rsidR="00894A24">
        <w:rPr>
          <w:rFonts w:ascii="Arial" w:hAnsi="Arial" w:cs="Arial"/>
        </w:rPr>
        <w:t xml:space="preserve"> </w:t>
      </w:r>
      <w:r w:rsidRPr="00EE0D50">
        <w:rPr>
          <w:rFonts w:ascii="Arial" w:hAnsi="Arial" w:cs="Arial"/>
        </w:rPr>
        <w:t>Nutrition!</w:t>
      </w:r>
    </w:p>
    <w:p w14:paraId="28DDAC38" w14:textId="7A1A1389" w:rsidR="00EE0D50" w:rsidRDefault="00EE0D50" w:rsidP="00E13245">
      <w:pPr>
        <w:pStyle w:val="ListParagraph"/>
        <w:numPr>
          <w:ilvl w:val="2"/>
          <w:numId w:val="1"/>
        </w:numPr>
        <w:spacing w:before="120" w:after="120" w:line="240" w:lineRule="auto"/>
        <w:ind w:left="1350" w:hanging="270"/>
        <w:contextualSpacing w:val="0"/>
        <w:rPr>
          <w:rFonts w:ascii="Arial" w:hAnsi="Arial" w:cs="Arial"/>
        </w:rPr>
      </w:pPr>
      <w:r>
        <w:rPr>
          <w:rFonts w:ascii="Arial" w:hAnsi="Arial" w:cs="Arial"/>
        </w:rPr>
        <w:t xml:space="preserve"> Kim</w:t>
      </w:r>
      <w:r w:rsidR="00894A24">
        <w:rPr>
          <w:rFonts w:ascii="Arial" w:hAnsi="Arial" w:cs="Arial"/>
        </w:rPr>
        <w:t xml:space="preserve"> Eads</w:t>
      </w:r>
      <w:r>
        <w:rPr>
          <w:rFonts w:ascii="Arial" w:hAnsi="Arial" w:cs="Arial"/>
        </w:rPr>
        <w:t>,</w:t>
      </w:r>
      <w:r w:rsidR="00894A24">
        <w:rPr>
          <w:rFonts w:ascii="Arial" w:hAnsi="Arial" w:cs="Arial"/>
        </w:rPr>
        <w:t xml:space="preserve"> WSDA FA:</w:t>
      </w:r>
      <w:r>
        <w:rPr>
          <w:rFonts w:ascii="Arial" w:hAnsi="Arial" w:cs="Arial"/>
        </w:rPr>
        <w:t xml:space="preserve"> </w:t>
      </w:r>
      <w:r w:rsidR="000765F2">
        <w:rPr>
          <w:rFonts w:ascii="Arial" w:hAnsi="Arial" w:cs="Arial"/>
        </w:rPr>
        <w:t xml:space="preserve">Certificate of Appreciation for Michelle Douglas, </w:t>
      </w:r>
      <w:r>
        <w:rPr>
          <w:rFonts w:ascii="Arial" w:hAnsi="Arial" w:cs="Arial"/>
        </w:rPr>
        <w:t xml:space="preserve">a heartfelt thank you to Michelle for being FAAC chair for so many years. </w:t>
      </w:r>
    </w:p>
    <w:p w14:paraId="106234E1" w14:textId="0FEC07EA" w:rsidR="000027F8" w:rsidRPr="00A62BA5" w:rsidRDefault="000027F8" w:rsidP="00A62BA5">
      <w:pPr>
        <w:pStyle w:val="ListParagraph"/>
        <w:numPr>
          <w:ilvl w:val="0"/>
          <w:numId w:val="1"/>
        </w:numPr>
        <w:spacing w:before="120" w:after="120" w:line="240" w:lineRule="auto"/>
        <w:contextualSpacing w:val="0"/>
        <w:rPr>
          <w:rFonts w:ascii="Arial" w:hAnsi="Arial" w:cs="Arial"/>
        </w:rPr>
      </w:pPr>
      <w:r w:rsidRPr="00A62BA5">
        <w:rPr>
          <w:rFonts w:ascii="Calibri" w:eastAsia="Times New Roman" w:hAnsi="Calibri" w:cs="Arial"/>
          <w:b/>
          <w:bCs/>
          <w:color w:val="000000"/>
          <w:kern w:val="28"/>
          <w:sz w:val="24"/>
          <w:szCs w:val="24"/>
        </w:rPr>
        <w:t>Good of the Order</w:t>
      </w:r>
      <w:r w:rsidRPr="00A62BA5">
        <w:rPr>
          <w:rFonts w:ascii="Calibri" w:eastAsia="Times New Roman" w:hAnsi="Calibri" w:cs="Arial"/>
          <w:color w:val="000000"/>
          <w:kern w:val="28"/>
          <w:sz w:val="24"/>
          <w:szCs w:val="24"/>
        </w:rPr>
        <w:t xml:space="preserve">:     </w:t>
      </w:r>
      <w:r w:rsidRPr="00A62BA5">
        <w:rPr>
          <w:rFonts w:ascii="Calibri" w:eastAsia="Times New Roman" w:hAnsi="Calibri" w:cs="Arial"/>
          <w:color w:val="000000"/>
          <w:kern w:val="28"/>
          <w:sz w:val="24"/>
          <w:szCs w:val="24"/>
        </w:rPr>
        <w:tab/>
      </w:r>
    </w:p>
    <w:p w14:paraId="0A440C48" w14:textId="2742FCB1" w:rsidR="000027F8" w:rsidRPr="000027F8" w:rsidRDefault="00DA74F8" w:rsidP="00A62BA5">
      <w:pPr>
        <w:spacing w:before="120" w:after="120" w:line="240" w:lineRule="auto"/>
        <w:ind w:left="990"/>
        <w:rPr>
          <w:rFonts w:ascii="Calibri" w:eastAsia="Times New Roman" w:hAnsi="Calibri" w:cs="Arial"/>
          <w:i/>
          <w:iCs/>
          <w:color w:val="000000"/>
          <w:kern w:val="28"/>
          <w:sz w:val="24"/>
          <w:szCs w:val="24"/>
        </w:rPr>
      </w:pPr>
      <w:r>
        <w:rPr>
          <w:rFonts w:ascii="Calibri" w:eastAsia="Times New Roman" w:hAnsi="Calibri" w:cs="Arial"/>
          <w:b/>
          <w:bCs/>
          <w:color w:val="000000"/>
          <w:kern w:val="28"/>
          <w:sz w:val="24"/>
          <w:szCs w:val="24"/>
        </w:rPr>
        <w:t>Lead Agency</w:t>
      </w:r>
      <w:r w:rsidR="000027F8" w:rsidRPr="000027F8">
        <w:rPr>
          <w:rFonts w:ascii="Calibri" w:eastAsia="Times New Roman" w:hAnsi="Calibri" w:cs="Arial"/>
          <w:b/>
          <w:bCs/>
          <w:color w:val="000000"/>
          <w:kern w:val="28"/>
          <w:sz w:val="24"/>
          <w:szCs w:val="24"/>
        </w:rPr>
        <w:t xml:space="preserve"> Calls</w:t>
      </w:r>
      <w:r w:rsidR="000027F8" w:rsidRPr="000027F8">
        <w:rPr>
          <w:rFonts w:ascii="Calibri" w:eastAsia="Times New Roman" w:hAnsi="Calibri" w:cs="Arial"/>
          <w:color w:val="000000"/>
          <w:kern w:val="28"/>
          <w:sz w:val="24"/>
          <w:szCs w:val="24"/>
        </w:rPr>
        <w:t xml:space="preserve"> – </w:t>
      </w:r>
      <w:r w:rsidR="00B46DAC">
        <w:rPr>
          <w:rFonts w:ascii="Calibri" w:eastAsia="Times New Roman" w:hAnsi="Calibri" w:cs="Arial"/>
          <w:color w:val="000000"/>
          <w:kern w:val="28"/>
          <w:sz w:val="24"/>
          <w:szCs w:val="24"/>
        </w:rPr>
        <w:t>November 1</w:t>
      </w:r>
      <w:r w:rsidR="00B46DAC" w:rsidRPr="00B46DAC">
        <w:rPr>
          <w:rFonts w:ascii="Calibri" w:eastAsia="Times New Roman" w:hAnsi="Calibri" w:cs="Arial"/>
          <w:color w:val="000000"/>
          <w:kern w:val="28"/>
          <w:sz w:val="24"/>
          <w:szCs w:val="24"/>
          <w:vertAlign w:val="superscript"/>
        </w:rPr>
        <w:t>st</w:t>
      </w:r>
      <w:r w:rsidR="00AC2CE2">
        <w:rPr>
          <w:rFonts w:ascii="Calibri" w:eastAsia="Times New Roman" w:hAnsi="Calibri" w:cs="Arial"/>
          <w:color w:val="000000"/>
          <w:kern w:val="28"/>
          <w:sz w:val="24"/>
          <w:szCs w:val="24"/>
        </w:rPr>
        <w:t>, 9-10 am</w:t>
      </w:r>
    </w:p>
    <w:p w14:paraId="0AAFDFF5" w14:textId="6D4649A8" w:rsidR="000A6CE4" w:rsidRPr="00DA74F8" w:rsidRDefault="000027F8" w:rsidP="00872614">
      <w:pPr>
        <w:spacing w:before="120" w:after="120" w:line="240" w:lineRule="auto"/>
        <w:ind w:left="990"/>
        <w:rPr>
          <w:rFonts w:ascii="Calibri" w:eastAsia="Times New Roman" w:hAnsi="Calibri" w:cs="Arial"/>
          <w:color w:val="000000"/>
          <w:kern w:val="28"/>
          <w:sz w:val="24"/>
          <w:szCs w:val="24"/>
        </w:rPr>
      </w:pPr>
      <w:r w:rsidRPr="000027F8">
        <w:rPr>
          <w:rFonts w:ascii="Calibri" w:eastAsia="Times New Roman" w:hAnsi="Calibri" w:cs="Arial"/>
          <w:b/>
          <w:bCs/>
          <w:color w:val="000000"/>
          <w:kern w:val="28"/>
          <w:sz w:val="24"/>
          <w:szCs w:val="24"/>
        </w:rPr>
        <w:t>General Focus Calls</w:t>
      </w:r>
      <w:r w:rsidRPr="000027F8">
        <w:rPr>
          <w:rFonts w:ascii="Calibri" w:eastAsia="Times New Roman" w:hAnsi="Calibri" w:cs="Arial"/>
          <w:color w:val="000000"/>
          <w:kern w:val="28"/>
          <w:sz w:val="24"/>
          <w:szCs w:val="24"/>
        </w:rPr>
        <w:t xml:space="preserve"> – </w:t>
      </w:r>
      <w:r w:rsidR="00B46DAC">
        <w:rPr>
          <w:rFonts w:ascii="Calibri" w:eastAsia="Times New Roman" w:hAnsi="Calibri" w:cs="Arial"/>
          <w:color w:val="000000"/>
          <w:kern w:val="28"/>
          <w:sz w:val="24"/>
          <w:szCs w:val="24"/>
        </w:rPr>
        <w:t>Resume in January 2025</w:t>
      </w:r>
    </w:p>
    <w:p w14:paraId="63D1779A" w14:textId="0862E07B" w:rsidR="00B11BC3" w:rsidRPr="0049397B" w:rsidRDefault="00397BC9" w:rsidP="00A62BA5">
      <w:pPr>
        <w:spacing w:before="120" w:after="120" w:line="240" w:lineRule="auto"/>
        <w:ind w:left="990"/>
        <w:rPr>
          <w:rFonts w:ascii="Calibri" w:eastAsia="Times New Roman" w:hAnsi="Calibri" w:cs="Arial"/>
          <w:color w:val="000000"/>
          <w:kern w:val="28"/>
          <w:sz w:val="24"/>
          <w:szCs w:val="24"/>
        </w:rPr>
      </w:pPr>
      <w:r>
        <w:rPr>
          <w:rFonts w:ascii="Calibri" w:eastAsia="Times New Roman" w:hAnsi="Calibri" w:cs="Arial"/>
          <w:b/>
          <w:bCs/>
          <w:color w:val="000000"/>
          <w:kern w:val="28"/>
          <w:sz w:val="24"/>
          <w:szCs w:val="24"/>
        </w:rPr>
        <w:t>Hunger Action Day - TBD</w:t>
      </w:r>
    </w:p>
    <w:p w14:paraId="3EC75D34" w14:textId="37ED4257" w:rsidR="00617A1A" w:rsidRPr="00617A1A" w:rsidRDefault="00617A1A" w:rsidP="00617A1A">
      <w:pPr>
        <w:pStyle w:val="ListParagraph"/>
        <w:numPr>
          <w:ilvl w:val="0"/>
          <w:numId w:val="1"/>
        </w:numPr>
        <w:spacing w:before="120" w:after="120" w:line="240" w:lineRule="auto"/>
        <w:rPr>
          <w:rFonts w:ascii="Calibri" w:eastAsia="Times New Roman" w:hAnsi="Calibri" w:cs="Arial"/>
          <w:b/>
          <w:bCs/>
          <w:color w:val="000000"/>
          <w:kern w:val="28"/>
          <w:sz w:val="24"/>
          <w:szCs w:val="24"/>
        </w:rPr>
      </w:pPr>
      <w:r>
        <w:rPr>
          <w:rFonts w:ascii="Calibri" w:eastAsia="Times New Roman" w:hAnsi="Calibri" w:cs="Arial"/>
          <w:b/>
          <w:bCs/>
          <w:color w:val="000000"/>
          <w:kern w:val="28"/>
          <w:sz w:val="24"/>
          <w:szCs w:val="24"/>
        </w:rPr>
        <w:t>Close</w:t>
      </w:r>
    </w:p>
    <w:sectPr w:rsidR="00617A1A" w:rsidRPr="00617A1A" w:rsidSect="00B045E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tima">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1DFB"/>
    <w:multiLevelType w:val="hybridMultilevel"/>
    <w:tmpl w:val="AF7218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2C3F48"/>
    <w:multiLevelType w:val="hybridMultilevel"/>
    <w:tmpl w:val="B5E0D722"/>
    <w:lvl w:ilvl="0" w:tplc="5782AC96">
      <w:start w:val="1"/>
      <w:numFmt w:val="lowerLetter"/>
      <w:lvlText w:val="%1."/>
      <w:lvlJc w:val="left"/>
      <w:pPr>
        <w:ind w:left="2340" w:hanging="360"/>
      </w:pPr>
      <w:rPr>
        <w:b w:val="0"/>
        <w:bCs w:val="0"/>
      </w:rPr>
    </w:lvl>
    <w:lvl w:ilvl="1" w:tplc="3C7A9E4E">
      <w:start w:val="1"/>
      <w:numFmt w:val="lowerLetter"/>
      <w:lvlText w:val="%2."/>
      <w:lvlJc w:val="left"/>
      <w:pPr>
        <w:ind w:left="1980" w:hanging="360"/>
      </w:pPr>
      <w:rPr>
        <w:b w:val="0"/>
        <w:bCs w:val="0"/>
      </w:rPr>
    </w:lvl>
    <w:lvl w:ilvl="2" w:tplc="F1003C20">
      <w:start w:val="1"/>
      <w:numFmt w:val="lowerRoman"/>
      <w:lvlText w:val="%3."/>
      <w:lvlJc w:val="right"/>
      <w:pPr>
        <w:ind w:left="2700" w:hanging="180"/>
      </w:pPr>
      <w:rPr>
        <w:b w:val="0"/>
        <w:bCs w:val="0"/>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B6B7D81"/>
    <w:multiLevelType w:val="hybridMultilevel"/>
    <w:tmpl w:val="13146CE0"/>
    <w:lvl w:ilvl="0" w:tplc="A7D67094">
      <w:start w:val="1"/>
      <w:numFmt w:val="bullet"/>
      <w:pStyle w:val="ListBullet"/>
      <w:lvlText w:val="n"/>
      <w:lvlJc w:val="left"/>
      <w:pPr>
        <w:tabs>
          <w:tab w:val="num" w:pos="3420"/>
        </w:tabs>
        <w:ind w:left="3420" w:hanging="360"/>
      </w:pPr>
      <w:rPr>
        <w:rFonts w:ascii="Wingdings" w:hAnsi="Wingdings" w:hint="default"/>
        <w:color w:val="000000" w:themeColor="text1"/>
        <w:sz w:val="18"/>
      </w:rPr>
    </w:lvl>
    <w:lvl w:ilvl="1" w:tplc="04090003">
      <w:start w:val="1"/>
      <w:numFmt w:val="bullet"/>
      <w:lvlText w:val="o"/>
      <w:lvlJc w:val="left"/>
      <w:pPr>
        <w:tabs>
          <w:tab w:val="num" w:pos="4140"/>
        </w:tabs>
        <w:ind w:left="4140" w:hanging="360"/>
      </w:pPr>
      <w:rPr>
        <w:rFonts w:ascii="Courier New" w:hAnsi="Courier New" w:cs="Symbol" w:hint="default"/>
      </w:rPr>
    </w:lvl>
    <w:lvl w:ilvl="2" w:tplc="04090005">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Symbol"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Symbol"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3" w15:restartNumberingAfterBreak="0">
    <w:nsid w:val="1CB17BE0"/>
    <w:multiLevelType w:val="hybridMultilevel"/>
    <w:tmpl w:val="251622B6"/>
    <w:lvl w:ilvl="0" w:tplc="FB26999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6816182"/>
    <w:multiLevelType w:val="hybridMultilevel"/>
    <w:tmpl w:val="B5E0D722"/>
    <w:lvl w:ilvl="0" w:tplc="FFFFFFFF">
      <w:start w:val="1"/>
      <w:numFmt w:val="lowerLetter"/>
      <w:lvlText w:val="%1."/>
      <w:lvlJc w:val="left"/>
      <w:pPr>
        <w:ind w:left="2340" w:hanging="360"/>
      </w:pPr>
      <w:rPr>
        <w:b w:val="0"/>
        <w:bCs w:val="0"/>
      </w:rPr>
    </w:lvl>
    <w:lvl w:ilvl="1" w:tplc="FFFFFFFF">
      <w:start w:val="1"/>
      <w:numFmt w:val="lowerLetter"/>
      <w:lvlText w:val="%2."/>
      <w:lvlJc w:val="left"/>
      <w:pPr>
        <w:ind w:left="1980" w:hanging="360"/>
      </w:pPr>
      <w:rPr>
        <w:b w:val="0"/>
        <w:bCs w:val="0"/>
      </w:rPr>
    </w:lvl>
    <w:lvl w:ilvl="2" w:tplc="FFFFFFFF">
      <w:start w:val="1"/>
      <w:numFmt w:val="lowerRoman"/>
      <w:lvlText w:val="%3."/>
      <w:lvlJc w:val="right"/>
      <w:pPr>
        <w:ind w:left="2700" w:hanging="180"/>
      </w:pPr>
      <w:rPr>
        <w:b w:val="0"/>
        <w:bCs w:val="0"/>
      </w:r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 w15:restartNumberingAfterBreak="0">
    <w:nsid w:val="27D557F2"/>
    <w:multiLevelType w:val="hybridMultilevel"/>
    <w:tmpl w:val="07A234AA"/>
    <w:lvl w:ilvl="0" w:tplc="FFFFFFFF">
      <w:start w:val="1"/>
      <w:numFmt w:val="lowerLetter"/>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 w15:restartNumberingAfterBreak="0">
    <w:nsid w:val="2DE72CC2"/>
    <w:multiLevelType w:val="hybridMultilevel"/>
    <w:tmpl w:val="40FA0364"/>
    <w:lvl w:ilvl="0" w:tplc="8202FCF0">
      <w:start w:val="1"/>
      <w:numFmt w:val="bullet"/>
      <w:lvlText w:val="-"/>
      <w:lvlJc w:val="left"/>
      <w:pPr>
        <w:ind w:left="900" w:hanging="360"/>
      </w:pPr>
      <w:rPr>
        <w:rFonts w:ascii="Calibri Light" w:eastAsia="Times New Roman" w:hAnsi="Calibri Light" w:cs="Calibri Light"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2D9618C"/>
    <w:multiLevelType w:val="hybridMultilevel"/>
    <w:tmpl w:val="07A234A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A7B4F91"/>
    <w:multiLevelType w:val="hybridMultilevel"/>
    <w:tmpl w:val="5B46E02A"/>
    <w:lvl w:ilvl="0" w:tplc="5782AC96">
      <w:start w:val="1"/>
      <w:numFmt w:val="lowerLetter"/>
      <w:lvlText w:val="%1."/>
      <w:lvlJc w:val="left"/>
      <w:pPr>
        <w:ind w:left="180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52025664"/>
    <w:multiLevelType w:val="hybridMultilevel"/>
    <w:tmpl w:val="3A2CFBB2"/>
    <w:lvl w:ilvl="0" w:tplc="9968D2C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6A643BE7"/>
    <w:multiLevelType w:val="multilevel"/>
    <w:tmpl w:val="885EE1B6"/>
    <w:lvl w:ilvl="0">
      <w:start w:val="1"/>
      <w:numFmt w:val="upperRoman"/>
      <w:lvlText w:val="%1."/>
      <w:lvlJc w:val="right"/>
      <w:pPr>
        <w:ind w:left="54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229879558">
    <w:abstractNumId w:val="10"/>
  </w:num>
  <w:num w:numId="2" w16cid:durableId="326566377">
    <w:abstractNumId w:val="2"/>
  </w:num>
  <w:num w:numId="3" w16cid:durableId="286550451">
    <w:abstractNumId w:val="6"/>
  </w:num>
  <w:num w:numId="4" w16cid:durableId="1425540725">
    <w:abstractNumId w:val="2"/>
  </w:num>
  <w:num w:numId="5" w16cid:durableId="1468232277">
    <w:abstractNumId w:val="3"/>
  </w:num>
  <w:num w:numId="6" w16cid:durableId="2024431016">
    <w:abstractNumId w:val="9"/>
  </w:num>
  <w:num w:numId="7" w16cid:durableId="958071404">
    <w:abstractNumId w:val="0"/>
  </w:num>
  <w:num w:numId="8" w16cid:durableId="1022588369">
    <w:abstractNumId w:val="7"/>
  </w:num>
  <w:num w:numId="9" w16cid:durableId="418330683">
    <w:abstractNumId w:val="5"/>
  </w:num>
  <w:num w:numId="10" w16cid:durableId="671227620">
    <w:abstractNumId w:val="8"/>
  </w:num>
  <w:num w:numId="11" w16cid:durableId="1357734728">
    <w:abstractNumId w:val="1"/>
  </w:num>
  <w:num w:numId="12" w16cid:durableId="73674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F8"/>
    <w:rsid w:val="000027F8"/>
    <w:rsid w:val="0000708E"/>
    <w:rsid w:val="00012257"/>
    <w:rsid w:val="00012C6A"/>
    <w:rsid w:val="0001378C"/>
    <w:rsid w:val="00031B24"/>
    <w:rsid w:val="00036887"/>
    <w:rsid w:val="00061344"/>
    <w:rsid w:val="000622EA"/>
    <w:rsid w:val="000663C3"/>
    <w:rsid w:val="0007137F"/>
    <w:rsid w:val="00072C5B"/>
    <w:rsid w:val="000765F2"/>
    <w:rsid w:val="00077D30"/>
    <w:rsid w:val="00077E66"/>
    <w:rsid w:val="000A17E6"/>
    <w:rsid w:val="000A4886"/>
    <w:rsid w:val="000A6CE4"/>
    <w:rsid w:val="000C441C"/>
    <w:rsid w:val="000C605B"/>
    <w:rsid w:val="000D7462"/>
    <w:rsid w:val="000E4F51"/>
    <w:rsid w:val="000E553D"/>
    <w:rsid w:val="000F5694"/>
    <w:rsid w:val="00102D2F"/>
    <w:rsid w:val="0011232D"/>
    <w:rsid w:val="00112F88"/>
    <w:rsid w:val="00114E99"/>
    <w:rsid w:val="00117151"/>
    <w:rsid w:val="0013088B"/>
    <w:rsid w:val="0017177B"/>
    <w:rsid w:val="001754F0"/>
    <w:rsid w:val="00180024"/>
    <w:rsid w:val="001A1219"/>
    <w:rsid w:val="001B7E03"/>
    <w:rsid w:val="001E1DBE"/>
    <w:rsid w:val="001F1539"/>
    <w:rsid w:val="00203A6C"/>
    <w:rsid w:val="002145D4"/>
    <w:rsid w:val="00240953"/>
    <w:rsid w:val="002661D2"/>
    <w:rsid w:val="00277F1C"/>
    <w:rsid w:val="00282FF1"/>
    <w:rsid w:val="002870B6"/>
    <w:rsid w:val="00294678"/>
    <w:rsid w:val="002A6792"/>
    <w:rsid w:val="002B596A"/>
    <w:rsid w:val="002C7254"/>
    <w:rsid w:val="002E2E9C"/>
    <w:rsid w:val="002E554B"/>
    <w:rsid w:val="002F382E"/>
    <w:rsid w:val="002F3E6D"/>
    <w:rsid w:val="002F7BFF"/>
    <w:rsid w:val="00305874"/>
    <w:rsid w:val="00305D3B"/>
    <w:rsid w:val="0034306D"/>
    <w:rsid w:val="003440BE"/>
    <w:rsid w:val="00351047"/>
    <w:rsid w:val="003513E9"/>
    <w:rsid w:val="00374412"/>
    <w:rsid w:val="003815CC"/>
    <w:rsid w:val="00391374"/>
    <w:rsid w:val="00394875"/>
    <w:rsid w:val="00397BC9"/>
    <w:rsid w:val="003B637B"/>
    <w:rsid w:val="003C6674"/>
    <w:rsid w:val="003C7AF2"/>
    <w:rsid w:val="003D56C0"/>
    <w:rsid w:val="003E1813"/>
    <w:rsid w:val="003F0561"/>
    <w:rsid w:val="003F4E83"/>
    <w:rsid w:val="00424907"/>
    <w:rsid w:val="00433BB6"/>
    <w:rsid w:val="004410D6"/>
    <w:rsid w:val="00443968"/>
    <w:rsid w:val="00451B44"/>
    <w:rsid w:val="00456C00"/>
    <w:rsid w:val="004650AC"/>
    <w:rsid w:val="00466374"/>
    <w:rsid w:val="00467F2D"/>
    <w:rsid w:val="004700CD"/>
    <w:rsid w:val="004860EE"/>
    <w:rsid w:val="0049397B"/>
    <w:rsid w:val="004B5F83"/>
    <w:rsid w:val="004C1CAB"/>
    <w:rsid w:val="004C60EC"/>
    <w:rsid w:val="004E060F"/>
    <w:rsid w:val="004E6A31"/>
    <w:rsid w:val="005056BE"/>
    <w:rsid w:val="00537A8F"/>
    <w:rsid w:val="005405C7"/>
    <w:rsid w:val="005423E5"/>
    <w:rsid w:val="00553422"/>
    <w:rsid w:val="0055377F"/>
    <w:rsid w:val="00562861"/>
    <w:rsid w:val="0057630B"/>
    <w:rsid w:val="0057736D"/>
    <w:rsid w:val="00581BF5"/>
    <w:rsid w:val="0058632B"/>
    <w:rsid w:val="00591046"/>
    <w:rsid w:val="005A6C2D"/>
    <w:rsid w:val="005A71DB"/>
    <w:rsid w:val="005C3F1F"/>
    <w:rsid w:val="005F00BD"/>
    <w:rsid w:val="005F20E1"/>
    <w:rsid w:val="005F6EA2"/>
    <w:rsid w:val="006119A1"/>
    <w:rsid w:val="00617A1A"/>
    <w:rsid w:val="00624463"/>
    <w:rsid w:val="00674D66"/>
    <w:rsid w:val="00693253"/>
    <w:rsid w:val="006A0E45"/>
    <w:rsid w:val="006B0125"/>
    <w:rsid w:val="006B332F"/>
    <w:rsid w:val="006C386A"/>
    <w:rsid w:val="006C6215"/>
    <w:rsid w:val="006D7B11"/>
    <w:rsid w:val="006F0FD1"/>
    <w:rsid w:val="00702EE1"/>
    <w:rsid w:val="00705C33"/>
    <w:rsid w:val="00707CD8"/>
    <w:rsid w:val="0071702F"/>
    <w:rsid w:val="00740A47"/>
    <w:rsid w:val="007437F9"/>
    <w:rsid w:val="007576C4"/>
    <w:rsid w:val="00773C6D"/>
    <w:rsid w:val="00782EAE"/>
    <w:rsid w:val="0078514E"/>
    <w:rsid w:val="00786940"/>
    <w:rsid w:val="0079581A"/>
    <w:rsid w:val="007961FB"/>
    <w:rsid w:val="007A2B19"/>
    <w:rsid w:val="007A46AA"/>
    <w:rsid w:val="007A738F"/>
    <w:rsid w:val="007B163C"/>
    <w:rsid w:val="007B1F70"/>
    <w:rsid w:val="007B7BD3"/>
    <w:rsid w:val="007C0F33"/>
    <w:rsid w:val="007D1558"/>
    <w:rsid w:val="007E1D71"/>
    <w:rsid w:val="0080513B"/>
    <w:rsid w:val="00805E10"/>
    <w:rsid w:val="0081215B"/>
    <w:rsid w:val="00814740"/>
    <w:rsid w:val="00844F32"/>
    <w:rsid w:val="008556B5"/>
    <w:rsid w:val="0086368F"/>
    <w:rsid w:val="00872614"/>
    <w:rsid w:val="00872646"/>
    <w:rsid w:val="00876FBD"/>
    <w:rsid w:val="00886946"/>
    <w:rsid w:val="00890E34"/>
    <w:rsid w:val="00894188"/>
    <w:rsid w:val="00894A24"/>
    <w:rsid w:val="008A06D5"/>
    <w:rsid w:val="008A6C32"/>
    <w:rsid w:val="008B06A0"/>
    <w:rsid w:val="008C0089"/>
    <w:rsid w:val="008C4663"/>
    <w:rsid w:val="008C5471"/>
    <w:rsid w:val="008C5CA3"/>
    <w:rsid w:val="008D16D0"/>
    <w:rsid w:val="008D4F57"/>
    <w:rsid w:val="008D61DC"/>
    <w:rsid w:val="008E02DF"/>
    <w:rsid w:val="008E66B6"/>
    <w:rsid w:val="008F5AD3"/>
    <w:rsid w:val="0092361D"/>
    <w:rsid w:val="009457CB"/>
    <w:rsid w:val="0094689B"/>
    <w:rsid w:val="00955B51"/>
    <w:rsid w:val="00960B87"/>
    <w:rsid w:val="00966A8C"/>
    <w:rsid w:val="00974A76"/>
    <w:rsid w:val="009827D4"/>
    <w:rsid w:val="00983FD8"/>
    <w:rsid w:val="00986B54"/>
    <w:rsid w:val="00993904"/>
    <w:rsid w:val="009A2B8E"/>
    <w:rsid w:val="009A4795"/>
    <w:rsid w:val="009C1C17"/>
    <w:rsid w:val="009C2E1F"/>
    <w:rsid w:val="009F2A33"/>
    <w:rsid w:val="00A011B0"/>
    <w:rsid w:val="00A01431"/>
    <w:rsid w:val="00A01BBD"/>
    <w:rsid w:val="00A047A2"/>
    <w:rsid w:val="00A04A40"/>
    <w:rsid w:val="00A13D5A"/>
    <w:rsid w:val="00A276CF"/>
    <w:rsid w:val="00A317DD"/>
    <w:rsid w:val="00A5162D"/>
    <w:rsid w:val="00A62BA5"/>
    <w:rsid w:val="00A71F52"/>
    <w:rsid w:val="00A87433"/>
    <w:rsid w:val="00A923CE"/>
    <w:rsid w:val="00A92BF9"/>
    <w:rsid w:val="00AA5053"/>
    <w:rsid w:val="00AA669B"/>
    <w:rsid w:val="00AA7DA9"/>
    <w:rsid w:val="00AB0627"/>
    <w:rsid w:val="00AC23E2"/>
    <w:rsid w:val="00AC2CE2"/>
    <w:rsid w:val="00AD1BCA"/>
    <w:rsid w:val="00AD3A26"/>
    <w:rsid w:val="00AD3C42"/>
    <w:rsid w:val="00AE101A"/>
    <w:rsid w:val="00AF4803"/>
    <w:rsid w:val="00B045EB"/>
    <w:rsid w:val="00B06FF2"/>
    <w:rsid w:val="00B07E17"/>
    <w:rsid w:val="00B11BC3"/>
    <w:rsid w:val="00B11C6E"/>
    <w:rsid w:val="00B253A4"/>
    <w:rsid w:val="00B46DAC"/>
    <w:rsid w:val="00B5334D"/>
    <w:rsid w:val="00B646D3"/>
    <w:rsid w:val="00B64876"/>
    <w:rsid w:val="00B74A11"/>
    <w:rsid w:val="00B8743E"/>
    <w:rsid w:val="00B92C57"/>
    <w:rsid w:val="00BB1017"/>
    <w:rsid w:val="00BB4BDC"/>
    <w:rsid w:val="00BD1812"/>
    <w:rsid w:val="00BD5FCC"/>
    <w:rsid w:val="00BE5DA2"/>
    <w:rsid w:val="00BF371F"/>
    <w:rsid w:val="00C04CE0"/>
    <w:rsid w:val="00C13817"/>
    <w:rsid w:val="00C15602"/>
    <w:rsid w:val="00C272E4"/>
    <w:rsid w:val="00C466EE"/>
    <w:rsid w:val="00C47871"/>
    <w:rsid w:val="00C654C4"/>
    <w:rsid w:val="00C848EC"/>
    <w:rsid w:val="00C86D37"/>
    <w:rsid w:val="00C95A26"/>
    <w:rsid w:val="00CA6BD6"/>
    <w:rsid w:val="00CB48CD"/>
    <w:rsid w:val="00CB670C"/>
    <w:rsid w:val="00CC5782"/>
    <w:rsid w:val="00CF1270"/>
    <w:rsid w:val="00CF17BE"/>
    <w:rsid w:val="00CF461D"/>
    <w:rsid w:val="00D005DC"/>
    <w:rsid w:val="00D137C3"/>
    <w:rsid w:val="00D165AA"/>
    <w:rsid w:val="00D2308A"/>
    <w:rsid w:val="00D23C8B"/>
    <w:rsid w:val="00D27ECE"/>
    <w:rsid w:val="00D40475"/>
    <w:rsid w:val="00D41105"/>
    <w:rsid w:val="00D44A44"/>
    <w:rsid w:val="00D54FF7"/>
    <w:rsid w:val="00D5579E"/>
    <w:rsid w:val="00D616E9"/>
    <w:rsid w:val="00D75BC3"/>
    <w:rsid w:val="00D803B1"/>
    <w:rsid w:val="00D80BDD"/>
    <w:rsid w:val="00D83C03"/>
    <w:rsid w:val="00D92DF5"/>
    <w:rsid w:val="00D948AC"/>
    <w:rsid w:val="00DA480E"/>
    <w:rsid w:val="00DA74F8"/>
    <w:rsid w:val="00DB26F7"/>
    <w:rsid w:val="00DB2738"/>
    <w:rsid w:val="00DB2BD1"/>
    <w:rsid w:val="00DB4325"/>
    <w:rsid w:val="00DB5997"/>
    <w:rsid w:val="00DC22A0"/>
    <w:rsid w:val="00DC3636"/>
    <w:rsid w:val="00DC4EA2"/>
    <w:rsid w:val="00DE02C8"/>
    <w:rsid w:val="00DE13FF"/>
    <w:rsid w:val="00E13245"/>
    <w:rsid w:val="00E4182B"/>
    <w:rsid w:val="00E52C2F"/>
    <w:rsid w:val="00E644BB"/>
    <w:rsid w:val="00E72D58"/>
    <w:rsid w:val="00E738E2"/>
    <w:rsid w:val="00E76D09"/>
    <w:rsid w:val="00E81367"/>
    <w:rsid w:val="00E95192"/>
    <w:rsid w:val="00EC56EE"/>
    <w:rsid w:val="00ED10B8"/>
    <w:rsid w:val="00ED3639"/>
    <w:rsid w:val="00ED7A66"/>
    <w:rsid w:val="00EE0D50"/>
    <w:rsid w:val="00F147AC"/>
    <w:rsid w:val="00F27106"/>
    <w:rsid w:val="00F329FC"/>
    <w:rsid w:val="00F4662D"/>
    <w:rsid w:val="00F50DA7"/>
    <w:rsid w:val="00F67761"/>
    <w:rsid w:val="00F81C38"/>
    <w:rsid w:val="00F8263D"/>
    <w:rsid w:val="00F84C49"/>
    <w:rsid w:val="00F96044"/>
    <w:rsid w:val="00F97EC4"/>
    <w:rsid w:val="00FA6C7F"/>
    <w:rsid w:val="00FB3366"/>
    <w:rsid w:val="00FD0292"/>
    <w:rsid w:val="00FE4772"/>
    <w:rsid w:val="00FE5603"/>
    <w:rsid w:val="00FE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58F1"/>
  <w15:chartTrackingRefBased/>
  <w15:docId w15:val="{BB19A4FA-74D2-46D7-9200-816E6FF2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7F8"/>
    <w:pPr>
      <w:ind w:left="720"/>
      <w:contextualSpacing/>
    </w:pPr>
  </w:style>
  <w:style w:type="paragraph" w:styleId="ListBullet">
    <w:name w:val="List Bullet"/>
    <w:rsid w:val="001754F0"/>
    <w:pPr>
      <w:numPr>
        <w:numId w:val="2"/>
      </w:numPr>
      <w:spacing w:after="0" w:line="264" w:lineRule="auto"/>
    </w:pPr>
    <w:rPr>
      <w:rFonts w:ascii="Garamond" w:eastAsia="Times New Roman" w:hAnsi="Garamond" w:cs="Times New Roman"/>
      <w:color w:val="000000"/>
      <w:kern w:val="28"/>
      <w:sz w:val="18"/>
      <w:szCs w:val="18"/>
    </w:rPr>
  </w:style>
  <w:style w:type="character" w:styleId="Hyperlink">
    <w:name w:val="Hyperlink"/>
    <w:basedOn w:val="DefaultParagraphFont"/>
    <w:uiPriority w:val="99"/>
    <w:unhideWhenUsed/>
    <w:rsid w:val="0078514E"/>
    <w:rPr>
      <w:color w:val="0563C1" w:themeColor="hyperlink"/>
      <w:u w:val="single"/>
    </w:rPr>
  </w:style>
  <w:style w:type="character" w:styleId="UnresolvedMention">
    <w:name w:val="Unresolved Mention"/>
    <w:basedOn w:val="DefaultParagraphFont"/>
    <w:uiPriority w:val="99"/>
    <w:semiHidden/>
    <w:unhideWhenUsed/>
    <w:rsid w:val="00785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lifeline.org/advocacy" TargetMode="External"/><Relationship Id="rId3" Type="http://schemas.openxmlformats.org/officeDocument/2006/relationships/settings" Target="settings.xml"/><Relationship Id="rId7" Type="http://schemas.openxmlformats.org/officeDocument/2006/relationships/hyperlink" Target="https://agr.wa.gov/services/food-access/hunger-in-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8emre1BPWkum3JdZ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2084</Words>
  <Characters>11884</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Agriculture</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Taelor (AGR)</dc:creator>
  <cp:keywords/>
  <dc:description/>
  <cp:lastModifiedBy>Wright, Tarnah (AGR)</cp:lastModifiedBy>
  <cp:revision>2</cp:revision>
  <dcterms:created xsi:type="dcterms:W3CDTF">2024-10-25T18:57:00Z</dcterms:created>
  <dcterms:modified xsi:type="dcterms:W3CDTF">2024-10-25T18:57:00Z</dcterms:modified>
</cp:coreProperties>
</file>